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подготовки </w:t>
      </w:r>
      <w:r w:rsidR="001450EB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криминалистов 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1450EB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приглашает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выпускников высших учебных заведений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на обучение по образовательной программе «Следственная деятельность»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целях осуществления подготовки профессиональных кадров Следственного комитета </w:t>
      </w:r>
      <w:r w:rsidR="001450EB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 xml:space="preserve">, ориентированной не только на углубленное изучение дисциплин по уголовному праву, уголовному процессу и криминалистике, но и на получение знаний в области </w:t>
      </w:r>
      <w:r w:rsidR="001450EB">
        <w:rPr>
          <w:rFonts w:ascii="Times New Roman" w:hAnsi="Times New Roman"/>
          <w:sz w:val="28"/>
          <w:szCs w:val="28"/>
        </w:rPr>
        <w:t xml:space="preserve">гражданско-правовых дисциплин, </w:t>
      </w:r>
      <w:r w:rsidR="00123F46" w:rsidRPr="00933EE8">
        <w:rPr>
          <w:rFonts w:ascii="Times New Roman" w:hAnsi="Times New Roman"/>
          <w:sz w:val="28"/>
          <w:szCs w:val="28"/>
        </w:rPr>
        <w:t>экономики,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D2FA0" w:rsidP="00DC4C4A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практикоориентированный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подход к обучению: сочетание аудиторных занятий с прохождением практики в следственных отделах ГСУ СК России по </w:t>
      </w:r>
      <w:r w:rsidR="00B06C9D" w:rsidRPr="00AA743D">
        <w:rPr>
          <w:rFonts w:ascii="Times New Roman" w:hAnsi="Times New Roman"/>
          <w:sz w:val="28"/>
          <w:szCs w:val="28"/>
        </w:rPr>
        <w:br/>
      </w:r>
      <w:r w:rsidRPr="00AA743D">
        <w:rPr>
          <w:rFonts w:ascii="Times New Roman" w:hAnsi="Times New Roman"/>
          <w:sz w:val="28"/>
          <w:szCs w:val="28"/>
        </w:rPr>
        <w:t>г. Москве, ММСУТ СК России</w:t>
      </w:r>
      <w:r w:rsidR="008B03BF" w:rsidRPr="00AA743D">
        <w:rPr>
          <w:rFonts w:ascii="Times New Roman" w:hAnsi="Times New Roman"/>
          <w:sz w:val="28"/>
          <w:szCs w:val="28"/>
        </w:rPr>
        <w:t xml:space="preserve"> с назначением общественным помощником следователя, а также в следственных органах, направивших на обучение</w:t>
      </w:r>
      <w:r w:rsidRPr="00AA743D">
        <w:rPr>
          <w:rFonts w:ascii="Times New Roman" w:hAnsi="Times New Roman"/>
          <w:sz w:val="28"/>
          <w:szCs w:val="28"/>
        </w:rPr>
        <w:t>;</w:t>
      </w:r>
    </w:p>
    <w:p w:rsidR="000C5978" w:rsidRPr="000C5978" w:rsidRDefault="000C5978" w:rsidP="000C5978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5978">
        <w:rPr>
          <w:rFonts w:ascii="Times New Roman" w:hAnsi="Times New Roman"/>
          <w:b/>
          <w:sz w:val="28"/>
          <w:szCs w:val="28"/>
        </w:rPr>
        <w:t>ведомственная</w:t>
      </w:r>
      <w:proofErr w:type="gramEnd"/>
      <w:r w:rsidRPr="000C5978">
        <w:rPr>
          <w:rFonts w:ascii="Times New Roman" w:hAnsi="Times New Roman"/>
          <w:b/>
          <w:sz w:val="28"/>
          <w:szCs w:val="28"/>
        </w:rPr>
        <w:t xml:space="preserve"> стипендия в размере 16,000 рублей</w:t>
      </w:r>
      <w:r w:rsidRPr="000C5978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высокопрофессиональный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EBE663" wp14:editId="25F25F60">
            <wp:simplePos x="0" y="0"/>
            <wp:positionH relativeFrom="margin">
              <wp:posOffset>3767455</wp:posOffset>
            </wp:positionH>
            <wp:positionV relativeFrom="paragraph">
              <wp:posOffset>111760</wp:posOffset>
            </wp:positionV>
            <wp:extent cx="1914525" cy="2802255"/>
            <wp:effectExtent l="152400" t="152400" r="371475" b="360045"/>
            <wp:wrapTight wrapText="bothSides">
              <wp:wrapPolygon edited="0">
                <wp:start x="860" y="-1175"/>
                <wp:lineTo x="-1719" y="-881"/>
                <wp:lineTo x="-1719" y="22173"/>
                <wp:lineTo x="-1290" y="22760"/>
                <wp:lineTo x="1290" y="23935"/>
                <wp:lineTo x="1504" y="24228"/>
                <wp:lineTo x="22352" y="24228"/>
                <wp:lineTo x="22567" y="23935"/>
                <wp:lineTo x="25146" y="22760"/>
                <wp:lineTo x="25576" y="20264"/>
                <wp:lineTo x="25576" y="1468"/>
                <wp:lineTo x="22997" y="-734"/>
                <wp:lineTo x="22782" y="-1175"/>
                <wp:lineTo x="860" y="-1175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D2FA0" w:rsidRPr="00AA743D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="008D2FA0" w:rsidRPr="00AA743D">
        <w:rPr>
          <w:rFonts w:ascii="Times New Roman" w:hAnsi="Times New Roman"/>
          <w:sz w:val="28"/>
          <w:szCs w:val="28"/>
        </w:rPr>
        <w:t xml:space="preserve">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B03BF" w:rsidRDefault="008B03BF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lastRenderedPageBreak/>
        <w:t>предоставление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 w:rsidR="00F87856">
        <w:rPr>
          <w:noProof/>
        </w:rPr>
        <w:t xml:space="preserve"> </w:t>
      </w:r>
      <w:r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81264" w:rsidRDefault="005D4A89" w:rsidP="005D4A89">
      <w:pPr>
        <w:pStyle w:val="aa"/>
        <w:spacing w:after="143"/>
        <w:ind w:left="-425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8F87030" wp14:editId="35CDA4DF">
            <wp:extent cx="351155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75" t="22806" r="21111" b="11630"/>
                    <a:stretch/>
                  </pic:blipFill>
                  <pic:spPr bwMode="auto">
                    <a:xfrm>
                      <a:off x="0" y="0"/>
                      <a:ext cx="35115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гарантированное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предоставление общежития;</w:t>
      </w:r>
    </w:p>
    <w:p w:rsidR="004E7D30" w:rsidRPr="00B06C9D" w:rsidRDefault="000C5978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ая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академическ</w:t>
      </w:r>
      <w:r>
        <w:rPr>
          <w:rFonts w:ascii="Times New Roman" w:hAnsi="Times New Roman"/>
          <w:sz w:val="28"/>
          <w:szCs w:val="28"/>
        </w:rPr>
        <w:t>ая</w:t>
      </w:r>
      <w:r w:rsidRPr="00B06C9D">
        <w:rPr>
          <w:rFonts w:ascii="Times New Roman" w:hAnsi="Times New Roman"/>
          <w:sz w:val="28"/>
          <w:szCs w:val="28"/>
        </w:rPr>
        <w:t xml:space="preserve"> </w:t>
      </w:r>
      <w:r w:rsidR="008D2FA0" w:rsidRPr="00B06C9D">
        <w:rPr>
          <w:rFonts w:ascii="Times New Roman" w:hAnsi="Times New Roman"/>
          <w:sz w:val="28"/>
          <w:szCs w:val="28"/>
        </w:rPr>
        <w:t>стипенди</w:t>
      </w:r>
      <w:r>
        <w:rPr>
          <w:rFonts w:ascii="Times New Roman" w:hAnsi="Times New Roman"/>
          <w:sz w:val="28"/>
          <w:szCs w:val="28"/>
        </w:rPr>
        <w:t>я</w:t>
      </w:r>
      <w:r w:rsidR="00123F46" w:rsidRPr="00B06C9D">
        <w:rPr>
          <w:rFonts w:ascii="Times New Roman" w:hAnsi="Times New Roman"/>
          <w:sz w:val="28"/>
          <w:szCs w:val="28"/>
        </w:rPr>
        <w:t>, возможность получения</w:t>
      </w:r>
      <w:r w:rsidR="00123F46" w:rsidRPr="00B06C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23F46" w:rsidRPr="00B06C9D">
        <w:rPr>
          <w:rFonts w:ascii="Times New Roman" w:hAnsi="Times New Roman"/>
          <w:sz w:val="28"/>
          <w:szCs w:val="28"/>
        </w:rPr>
        <w:t>повышенной государственной академической стипендии, а также именной стипендии Председателя СК России</w:t>
      </w:r>
      <w:r w:rsidR="008D2FA0" w:rsidRPr="00B06C9D">
        <w:rPr>
          <w:rFonts w:ascii="Times New Roman" w:hAnsi="Times New Roman"/>
          <w:sz w:val="28"/>
          <w:szCs w:val="28"/>
        </w:rPr>
        <w:t>;</w:t>
      </w:r>
    </w:p>
    <w:p w:rsidR="00AA743D" w:rsidRPr="00127FC9" w:rsidRDefault="00AA743D" w:rsidP="00AA743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бесплатное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медицинское обслуживание;</w:t>
      </w:r>
    </w:p>
    <w:p w:rsidR="00E6235B" w:rsidRDefault="00E6235B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активное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участие в студенческой жизни Академии и общественных мероприятиях, проводимых СК России</w:t>
      </w:r>
      <w:r w:rsidR="001450EB">
        <w:rPr>
          <w:rFonts w:ascii="Times New Roman" w:hAnsi="Times New Roman"/>
          <w:sz w:val="28"/>
          <w:szCs w:val="28"/>
        </w:rPr>
        <w:t xml:space="preserve"> и другими вузами</w:t>
      </w:r>
      <w:r w:rsidRPr="00B06C9D">
        <w:rPr>
          <w:rFonts w:ascii="Times New Roman" w:hAnsi="Times New Roman"/>
          <w:sz w:val="28"/>
          <w:szCs w:val="28"/>
        </w:rPr>
        <w:t>;</w:t>
      </w:r>
    </w:p>
    <w:p w:rsidR="00AA743D" w:rsidRDefault="005D4A89" w:rsidP="002208F5">
      <w:pPr>
        <w:pStyle w:val="aa"/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161615"/>
          <w:sz w:val="18"/>
          <w:szCs w:val="18"/>
        </w:rPr>
        <w:drawing>
          <wp:inline distT="0" distB="0" distL="0" distR="0" wp14:anchorId="4CC87E2D" wp14:editId="429D6A07">
            <wp:extent cx="5940425" cy="3600450"/>
            <wp:effectExtent l="0" t="0" r="3175" b="0"/>
            <wp:docPr id="7" name="Рисунок 7" descr="C:\Users\Никита\Downloads\LUSvc67Y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LUSvc67YC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2" b="7839"/>
                    <a:stretch/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C9" w:rsidRDefault="008D2FA0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ношение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форменной одежды</w:t>
      </w:r>
      <w:r w:rsidR="008B03BF" w:rsidRPr="00127FC9">
        <w:rPr>
          <w:rFonts w:ascii="Times New Roman" w:hAnsi="Times New Roman"/>
          <w:sz w:val="28"/>
          <w:szCs w:val="28"/>
        </w:rPr>
        <w:t>;</w:t>
      </w:r>
      <w:r w:rsidR="00AA743D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27FC9" w:rsidRDefault="008B03BF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мужчинам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– предоставление отсрочки от службы в армии на период обучения</w:t>
      </w:r>
      <w:r w:rsidR="00E6235B" w:rsidRPr="00127FC9">
        <w:rPr>
          <w:rFonts w:ascii="Times New Roman" w:hAnsi="Times New Roman"/>
          <w:sz w:val="28"/>
          <w:szCs w:val="28"/>
        </w:rPr>
        <w:t>.</w:t>
      </w:r>
    </w:p>
    <w:p w:rsidR="004E7D30" w:rsidRPr="002208F5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Срок обучения - 2 года,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4E7D30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lastRenderedPageBreak/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281264" w:rsidRPr="00127FC9" w:rsidRDefault="00281264" w:rsidP="00281264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торжественное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вручение документов об образовании руководством СК России в Зале Славы Музея Победы;</w:t>
      </w:r>
    </w:p>
    <w:p w:rsidR="00281264" w:rsidRPr="00FC7E86" w:rsidRDefault="00281264" w:rsidP="00281264">
      <w:pPr>
        <w:spacing w:after="143"/>
        <w:ind w:left="-709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281264">
        <w:rPr>
          <w:rFonts w:ascii="Times New Roman" w:hAnsi="Times New Roman"/>
          <w:b/>
          <w:noProof/>
          <w:color w:val="C00000"/>
          <w:sz w:val="28"/>
          <w:szCs w:val="28"/>
          <w:u w:val="single"/>
        </w:rPr>
        <w:drawing>
          <wp:inline distT="0" distB="0" distL="0" distR="0">
            <wp:extent cx="5940345" cy="3644900"/>
            <wp:effectExtent l="0" t="0" r="3810" b="0"/>
            <wp:docPr id="6" name="Рисунок 6" descr="C:\Users\2017-4\Documents\Магистратура\Фото\!!! 11.07.2019 выпуск магистров\!!! 11.07.2019 выпуск магистров\IMG_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Фото\!!! 11.07.2019 выпуск магистров\!!! 11.07.2019 выпуск магистров\IMG_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9"/>
                    <a:stretch/>
                  </pic:blipFill>
                  <pic:spPr bwMode="auto">
                    <a:xfrm>
                      <a:off x="0" y="0"/>
                      <a:ext cx="5940425" cy="36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127FC9" w:rsidRDefault="008B03BF" w:rsidP="001450EB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назначение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на должность </w:t>
      </w:r>
      <w:r w:rsidR="00123F46" w:rsidRPr="00127FC9">
        <w:rPr>
          <w:rFonts w:ascii="Times New Roman" w:hAnsi="Times New Roman"/>
          <w:sz w:val="28"/>
          <w:szCs w:val="28"/>
        </w:rPr>
        <w:t xml:space="preserve">с </w:t>
      </w:r>
      <w:r w:rsidR="008D2FA0" w:rsidRPr="00127FC9">
        <w:rPr>
          <w:rFonts w:ascii="Times New Roman" w:hAnsi="Times New Roman"/>
          <w:sz w:val="28"/>
          <w:szCs w:val="28"/>
        </w:rPr>
        <w:t>присвоение</w:t>
      </w:r>
      <w:r w:rsidR="00123F46" w:rsidRPr="00127FC9">
        <w:rPr>
          <w:rFonts w:ascii="Times New Roman" w:hAnsi="Times New Roman"/>
          <w:sz w:val="28"/>
          <w:szCs w:val="28"/>
        </w:rPr>
        <w:t>м</w:t>
      </w:r>
      <w:r w:rsidR="008D2FA0" w:rsidRPr="00127FC9">
        <w:rPr>
          <w:rFonts w:ascii="Times New Roman" w:hAnsi="Times New Roman"/>
          <w:sz w:val="28"/>
          <w:szCs w:val="28"/>
        </w:rPr>
        <w:t xml:space="preserve"> специального звания «лейтенанта юстиции» </w:t>
      </w:r>
      <w:r w:rsidR="00127FC9" w:rsidRPr="00127FC9">
        <w:rPr>
          <w:rFonts w:ascii="Times New Roman" w:hAnsi="Times New Roman"/>
          <w:sz w:val="28"/>
          <w:szCs w:val="28"/>
        </w:rPr>
        <w:t xml:space="preserve">непосредственно после </w:t>
      </w:r>
      <w:r w:rsidR="00281264">
        <w:rPr>
          <w:rFonts w:ascii="Times New Roman" w:hAnsi="Times New Roman"/>
          <w:sz w:val="28"/>
          <w:szCs w:val="28"/>
        </w:rPr>
        <w:t>окончания Академии</w:t>
      </w:r>
      <w:r w:rsidR="00127FC9" w:rsidRPr="00127FC9">
        <w:rPr>
          <w:rFonts w:ascii="Times New Roman" w:hAnsi="Times New Roman"/>
          <w:sz w:val="28"/>
          <w:szCs w:val="28"/>
        </w:rPr>
        <w:t xml:space="preserve"> </w:t>
      </w:r>
      <w:r w:rsidR="008D2FA0" w:rsidRPr="00127FC9">
        <w:rPr>
          <w:rFonts w:ascii="Times New Roman" w:hAnsi="Times New Roman"/>
          <w:sz w:val="28"/>
          <w:szCs w:val="28"/>
        </w:rPr>
        <w:t>без полугодового испытательного срока</w:t>
      </w:r>
      <w:r w:rsidR="00E6235B" w:rsidRPr="00127FC9">
        <w:rPr>
          <w:rFonts w:ascii="Times New Roman" w:hAnsi="Times New Roman"/>
          <w:sz w:val="28"/>
          <w:szCs w:val="28"/>
        </w:rPr>
        <w:t xml:space="preserve"> </w:t>
      </w:r>
      <w:r w:rsidR="000C5978">
        <w:rPr>
          <w:rFonts w:ascii="Times New Roman" w:hAnsi="Times New Roman"/>
          <w:sz w:val="28"/>
          <w:szCs w:val="28"/>
        </w:rPr>
        <w:t>с</w:t>
      </w:r>
      <w:r w:rsidR="00E6235B" w:rsidRPr="00127FC9">
        <w:rPr>
          <w:rFonts w:ascii="Times New Roman" w:hAnsi="Times New Roman"/>
          <w:sz w:val="28"/>
          <w:szCs w:val="28"/>
        </w:rPr>
        <w:t xml:space="preserve"> выдачей форменной одежды</w:t>
      </w:r>
      <w:r w:rsidR="001450EB">
        <w:rPr>
          <w:rFonts w:ascii="Times New Roman" w:hAnsi="Times New Roman"/>
          <w:sz w:val="28"/>
          <w:szCs w:val="28"/>
        </w:rPr>
        <w:t xml:space="preserve"> </w:t>
      </w:r>
      <w:r w:rsidR="001450EB" w:rsidRPr="001450EB">
        <w:rPr>
          <w:rFonts w:ascii="Times New Roman" w:hAnsi="Times New Roman"/>
          <w:sz w:val="28"/>
          <w:szCs w:val="28"/>
        </w:rPr>
        <w:t>сотрудника СК России</w:t>
      </w:r>
      <w:r w:rsidR="008D2FA0" w:rsidRPr="00127FC9">
        <w:rPr>
          <w:rFonts w:ascii="Times New Roman" w:hAnsi="Times New Roman"/>
          <w:sz w:val="28"/>
          <w:szCs w:val="28"/>
        </w:rPr>
        <w:t>;</w:t>
      </w:r>
    </w:p>
    <w:p w:rsidR="00123F46" w:rsidRPr="00127FC9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>магистратуры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4E7D30" w:rsidRPr="00127FC9" w:rsidRDefault="00123F46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поощрения приказом Председателя СК России.</w:t>
      </w:r>
    </w:p>
    <w:p w:rsidR="00E6235B" w:rsidRPr="00FC7E86" w:rsidRDefault="00127FC9" w:rsidP="002208F5">
      <w:p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02340" cy="2701404"/>
            <wp:effectExtent l="152400" t="152400" r="355600" b="365760"/>
            <wp:docPr id="2" name="Рисунок 2" descr="C:\Users\2017-4\Documents\Магистратура\Выпуск\Торжественное\CH4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Выпуск\Торжественное\CH4A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9" cy="270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lastRenderedPageBreak/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01.04.20</w:t>
      </w:r>
      <w:r w:rsidR="00281264">
        <w:rPr>
          <w:rFonts w:ascii="Times New Roman" w:hAnsi="Times New Roman"/>
          <w:b/>
          <w:sz w:val="28"/>
          <w:szCs w:val="28"/>
          <w:u w:val="single"/>
        </w:rPr>
        <w:t>2</w:t>
      </w:r>
      <w:r w:rsidR="008B51E0">
        <w:rPr>
          <w:rFonts w:ascii="Times New Roman" w:hAnsi="Times New Roman"/>
          <w:b/>
          <w:sz w:val="28"/>
          <w:szCs w:val="28"/>
          <w:u w:val="single"/>
        </w:rPr>
        <w:t>1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территориального следственного органа Следственного комитета Российской Федерации, расположенного в том субъекте Российской Федерации, в котором Вы имеете постоянную регистрацию по месту жительства.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>в период 0</w:t>
      </w:r>
      <w:r w:rsidR="008B51E0">
        <w:rPr>
          <w:rFonts w:ascii="Times New Roman" w:hAnsi="Times New Roman"/>
          <w:sz w:val="28"/>
          <w:szCs w:val="28"/>
        </w:rPr>
        <w:t>5</w:t>
      </w:r>
      <w:bookmarkStart w:id="0" w:name="_GoBack"/>
      <w:bookmarkEnd w:id="0"/>
      <w:r w:rsidR="008B03BF" w:rsidRPr="00FC7E86">
        <w:rPr>
          <w:rFonts w:ascii="Times New Roman" w:hAnsi="Times New Roman"/>
          <w:sz w:val="28"/>
          <w:szCs w:val="28"/>
        </w:rPr>
        <w:t>-15.07.20</w:t>
      </w:r>
      <w:r w:rsidR="00281264">
        <w:rPr>
          <w:rFonts w:ascii="Times New Roman" w:hAnsi="Times New Roman"/>
          <w:sz w:val="28"/>
          <w:szCs w:val="28"/>
        </w:rPr>
        <w:t>2</w:t>
      </w:r>
      <w:r w:rsidR="008B51E0">
        <w:rPr>
          <w:rFonts w:ascii="Times New Roman" w:hAnsi="Times New Roman"/>
          <w:sz w:val="28"/>
          <w:szCs w:val="28"/>
        </w:rPr>
        <w:t>1</w:t>
      </w:r>
      <w:r w:rsidR="008B03BF" w:rsidRPr="00FC7E86">
        <w:rPr>
          <w:rFonts w:ascii="Times New Roman" w:hAnsi="Times New Roman"/>
          <w:sz w:val="28"/>
          <w:szCs w:val="28"/>
        </w:rPr>
        <w:t xml:space="preserve"> </w:t>
      </w:r>
      <w:r w:rsidRPr="00FC7E86">
        <w:rPr>
          <w:rFonts w:ascii="Times New Roman" w:hAnsi="Times New Roman"/>
          <w:sz w:val="28"/>
          <w:szCs w:val="28"/>
        </w:rPr>
        <w:t xml:space="preserve">пройти вступительные испытания в Академии в виде комплексного экзамена по уголовному процессу, уголовному праву и криминалистике. </w:t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E7D30" w:rsidRPr="00127FC9" w:rsidRDefault="008D2FA0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абитуриенты, дополнительную информацию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>ской Федерации»</w:t>
      </w:r>
      <w:r w:rsidR="001450EB">
        <w:rPr>
          <w:rFonts w:ascii="Times New Roman" w:hAnsi="Times New Roman"/>
          <w:b/>
          <w:color w:val="C00000"/>
          <w:sz w:val="28"/>
          <w:szCs w:val="28"/>
        </w:rPr>
        <w:t xml:space="preserve"> в разделе «Поступающим»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hyperlink r:id="rId13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 w:rsidR="00AA743D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br/>
      </w:r>
    </w:p>
    <w:sectPr w:rsidR="004E7D30" w:rsidRPr="00127FC9" w:rsidSect="00933E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F58" w:rsidRDefault="00982F58" w:rsidP="00E91586">
      <w:pPr>
        <w:spacing w:after="0" w:line="240" w:lineRule="auto"/>
      </w:pPr>
      <w:r>
        <w:separator/>
      </w:r>
    </w:p>
  </w:endnote>
  <w:endnote w:type="continuationSeparator" w:id="0">
    <w:p w:rsidR="00982F58" w:rsidRDefault="00982F58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F58" w:rsidRDefault="00982F58" w:rsidP="00E91586">
      <w:pPr>
        <w:spacing w:after="0" w:line="240" w:lineRule="auto"/>
      </w:pPr>
      <w:r>
        <w:separator/>
      </w:r>
    </w:p>
  </w:footnote>
  <w:footnote w:type="continuationSeparator" w:id="0">
    <w:p w:rsidR="00982F58" w:rsidRDefault="00982F58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982F58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982F58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982F58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37066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30"/>
    <w:rsid w:val="00085800"/>
    <w:rsid w:val="000C5978"/>
    <w:rsid w:val="00123F46"/>
    <w:rsid w:val="00127FC9"/>
    <w:rsid w:val="00136227"/>
    <w:rsid w:val="001450EB"/>
    <w:rsid w:val="002208F5"/>
    <w:rsid w:val="00281264"/>
    <w:rsid w:val="002E2B62"/>
    <w:rsid w:val="00325FE9"/>
    <w:rsid w:val="004E7D30"/>
    <w:rsid w:val="005D4A89"/>
    <w:rsid w:val="008B03BF"/>
    <w:rsid w:val="008B51E0"/>
    <w:rsid w:val="008D2FA0"/>
    <w:rsid w:val="00914741"/>
    <w:rsid w:val="00933EE8"/>
    <w:rsid w:val="00982F58"/>
    <w:rsid w:val="00AA743D"/>
    <w:rsid w:val="00B06C9D"/>
    <w:rsid w:val="00B71E03"/>
    <w:rsid w:val="00BC1B86"/>
    <w:rsid w:val="00E6235B"/>
    <w:rsid w:val="00E91586"/>
    <w:rsid w:val="00F62DE9"/>
    <w:rsid w:val="00F87856"/>
    <w:rsid w:val="00FC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564C6D7-CAD0-442E-8EBB-8EBB99FA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cademy-skrf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025AF-C13E-4B75-B0D8-10A0C637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2017-4</cp:lastModifiedBy>
  <cp:revision>7</cp:revision>
  <cp:lastPrinted>2019-03-01T13:25:00Z</cp:lastPrinted>
  <dcterms:created xsi:type="dcterms:W3CDTF">2019-03-01T11:22:00Z</dcterms:created>
  <dcterms:modified xsi:type="dcterms:W3CDTF">2021-01-18T09:16:00Z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