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4EC" w:rsidRPr="00986E56" w:rsidRDefault="009314EC" w:rsidP="009314EC">
      <w:pPr>
        <w:spacing w:before="100" w:beforeAutospacing="1" w:after="100" w:afterAutospacing="1"/>
        <w:jc w:val="center"/>
        <w:outlineLvl w:val="0"/>
      </w:pPr>
      <w:bookmarkStart w:id="0" w:name="_GoBack"/>
      <w:r w:rsidRPr="00986E56">
        <w:rPr>
          <w:b/>
          <w:bCs/>
          <w:kern w:val="36"/>
          <w:sz w:val="28"/>
          <w:szCs w:val="28"/>
        </w:rPr>
        <w:t>Правовые последствия невыплаты заработной платы</w:t>
      </w:r>
    </w:p>
    <w:bookmarkEnd w:id="0"/>
    <w:p w:rsidR="000432D0" w:rsidRPr="000432D0" w:rsidRDefault="009314EC" w:rsidP="009314EC">
      <w:pPr>
        <w:spacing w:before="100" w:beforeAutospacing="1" w:after="100" w:afterAutospacing="1"/>
        <w:jc w:val="both"/>
        <w:rPr>
          <w:color w:val="000000" w:themeColor="text1"/>
          <w:shd w:val="clear" w:color="auto" w:fill="FFFFFF"/>
        </w:rPr>
      </w:pPr>
      <w:proofErr w:type="gramStart"/>
      <w:r w:rsidRPr="00E53E07">
        <w:t>Согласно ст. 129 Трудового кодекса Российской Федерации (далее – ТК РФ) з</w:t>
      </w:r>
      <w:r w:rsidRPr="00E53E07">
        <w:rPr>
          <w:color w:val="000000" w:themeColor="text1"/>
          <w:shd w:val="clear" w:color="auto" w:fill="FFFFFF"/>
        </w:rPr>
        <w:t xml:space="preserve">аработная плата (оплата труда работника) - </w:t>
      </w:r>
      <w:r w:rsidR="000432D0" w:rsidRPr="000432D0">
        <w:rPr>
          <w:color w:val="000000"/>
          <w:shd w:val="clear" w:color="auto" w:fill="FFFFFF"/>
        </w:rPr>
        <w:t>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w:t>
      </w:r>
      <w:proofErr w:type="gramEnd"/>
      <w:r w:rsidR="000432D0" w:rsidRPr="000432D0">
        <w:rPr>
          <w:color w:val="000000"/>
          <w:shd w:val="clear" w:color="auto" w:fill="FFFFFF"/>
        </w:rPr>
        <w:t>,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9314EC" w:rsidRPr="00986E56" w:rsidRDefault="009314EC" w:rsidP="009314EC">
      <w:pPr>
        <w:spacing w:before="100" w:beforeAutospacing="1" w:after="100" w:afterAutospacing="1"/>
        <w:jc w:val="both"/>
      </w:pPr>
      <w:r w:rsidRPr="00986E56">
        <w:t xml:space="preserve">Право каждого работника на своевременное получение заработной платы закреплено в ч. </w:t>
      </w:r>
      <w:r>
        <w:t>3</w:t>
      </w:r>
      <w:r w:rsidRPr="00986E56">
        <w:t xml:space="preserve"> ст. 37 Конституции России и в ст. 2 ТК РФ. Одним из основных принципов регулирования трудовых отношений является обеспечение права каждого работника на своевременную и в полном размере выплату заработной платы, обеспечивающей достойное существование человека и его семьи, и не ниже установленного федеральным законом минимального </w:t>
      </w:r>
      <w:proofErr w:type="gramStart"/>
      <w:r w:rsidRPr="00986E56">
        <w:t>размера оплаты труда</w:t>
      </w:r>
      <w:proofErr w:type="gramEnd"/>
      <w:r w:rsidRPr="00986E56">
        <w:t>. </w:t>
      </w:r>
    </w:p>
    <w:p w:rsidR="009314EC" w:rsidRPr="00986E56" w:rsidRDefault="009314EC" w:rsidP="009314EC">
      <w:pPr>
        <w:spacing w:before="100" w:beforeAutospacing="1" w:after="100" w:afterAutospacing="1"/>
        <w:jc w:val="both"/>
      </w:pPr>
      <w:r w:rsidRPr="00986E56">
        <w:t>Обязанность по своевременной выплате заработной платы, вытекающая из трудового договора, является одной из основных для работодателя.</w:t>
      </w:r>
    </w:p>
    <w:p w:rsidR="000432D0" w:rsidRPr="000432D0" w:rsidRDefault="009314EC" w:rsidP="000432D0">
      <w:pPr>
        <w:spacing w:before="100" w:beforeAutospacing="1" w:after="100" w:afterAutospacing="1"/>
        <w:jc w:val="both"/>
        <w:rPr>
          <w:color w:val="000000"/>
        </w:rPr>
      </w:pPr>
      <w:proofErr w:type="gramStart"/>
      <w:r>
        <w:t>В</w:t>
      </w:r>
      <w:r w:rsidRPr="00986E56">
        <w:t xml:space="preserve"> соответствии со</w:t>
      </w:r>
      <w:r>
        <w:t xml:space="preserve"> </w:t>
      </w:r>
      <w:r w:rsidRPr="00986E56">
        <w:t xml:space="preserve">ст. 236 ТК РФ </w:t>
      </w:r>
      <w:r w:rsidR="000432D0">
        <w:t>п</w:t>
      </w:r>
      <w:r w:rsidR="000432D0" w:rsidRPr="000432D0">
        <w:rPr>
          <w:color w:val="000000"/>
        </w:rPr>
        <w:t>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w:t>
      </w:r>
      <w:r w:rsidR="000432D0">
        <w:rPr>
          <w:color w:val="000000"/>
        </w:rPr>
        <w:t xml:space="preserve"> ключевой ставки </w:t>
      </w:r>
      <w:r w:rsidR="000432D0" w:rsidRPr="000432D0">
        <w:rPr>
          <w:color w:val="000000"/>
        </w:rPr>
        <w:t>Центрального банка Российской Федерации от не выплаченных в срок сумм за</w:t>
      </w:r>
      <w:proofErr w:type="gramEnd"/>
      <w:r w:rsidR="000432D0" w:rsidRPr="000432D0">
        <w:rPr>
          <w:color w:val="000000"/>
        </w:rPr>
        <w:t xml:space="preserve"> каждый день </w:t>
      </w:r>
      <w:proofErr w:type="gramStart"/>
      <w:r w:rsidR="000432D0" w:rsidRPr="000432D0">
        <w:rPr>
          <w:color w:val="000000"/>
        </w:rPr>
        <w:t>задержки</w:t>
      </w:r>
      <w:proofErr w:type="gramEnd"/>
      <w:r w:rsidR="000432D0" w:rsidRPr="000432D0">
        <w:rPr>
          <w:color w:val="000000"/>
        </w:rPr>
        <w:t xml:space="preserve">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0432D0" w:rsidRPr="000432D0" w:rsidRDefault="000432D0" w:rsidP="000432D0">
      <w:pPr>
        <w:shd w:val="clear" w:color="auto" w:fill="FFFFFF"/>
        <w:spacing w:line="315" w:lineRule="atLeast"/>
        <w:jc w:val="both"/>
        <w:rPr>
          <w:color w:val="000000"/>
        </w:rPr>
      </w:pPr>
      <w:bookmarkStart w:id="1" w:name="dst2254"/>
      <w:bookmarkEnd w:id="1"/>
      <w:r>
        <w:rPr>
          <w:color w:val="000000"/>
        </w:rPr>
        <w:t>При этом о</w:t>
      </w:r>
      <w:r w:rsidRPr="000432D0">
        <w:rPr>
          <w:color w:val="000000"/>
        </w:rPr>
        <w:t>бязанность по выплате указанной денежной компенсации возникает независимо от наличия вины работодателя.</w:t>
      </w:r>
    </w:p>
    <w:p w:rsidR="000432D0" w:rsidRDefault="000432D0" w:rsidP="000432D0">
      <w:pPr>
        <w:shd w:val="clear" w:color="auto" w:fill="FFFFFF"/>
        <w:spacing w:line="315" w:lineRule="atLeast"/>
        <w:jc w:val="both"/>
        <w:rPr>
          <w:rFonts w:ascii="Arial" w:hAnsi="Arial" w:cs="Arial"/>
          <w:color w:val="000000"/>
          <w:sz w:val="26"/>
          <w:szCs w:val="26"/>
        </w:rPr>
      </w:pPr>
      <w:r w:rsidRPr="000432D0">
        <w:rPr>
          <w:rFonts w:ascii="Arial" w:hAnsi="Arial" w:cs="Arial"/>
          <w:color w:val="000000"/>
          <w:sz w:val="26"/>
          <w:szCs w:val="26"/>
        </w:rPr>
        <w:t> </w:t>
      </w:r>
    </w:p>
    <w:p w:rsidR="009314EC" w:rsidRPr="00986E56" w:rsidRDefault="009314EC" w:rsidP="000432D0">
      <w:pPr>
        <w:shd w:val="clear" w:color="auto" w:fill="FFFFFF"/>
        <w:spacing w:line="315" w:lineRule="atLeast"/>
        <w:jc w:val="both"/>
      </w:pPr>
      <w:r w:rsidRPr="00986E56">
        <w:t>Кроме того, согласно ст. 142 ТК РФ, в случае если задержка выплаты заработной платы составляет более 15 дней, работник имеет право приостановить работу до выплаты задержанной суммы. Работник обязан предварительно в письменной форме известить работодателя о приостановлении работы. Отказ работника от работы по причине невыплаты ему заработной платы является одной из форм самозащиты трудовых прав (ст. 379 ТК РФ). Однако следует помнить, что ст. 142 ТК РФ устанавливает некоторые ограничения приостановки работы.  В частности, запрещается приостановка работы государственными служащими, работниками, в трудовые обязанности которых входит выполнение работ, непосредственно связанных с обеспечением жизнедеятельности населения, а также в периоды введения военного, чрезвычайного положения.</w:t>
      </w:r>
    </w:p>
    <w:p w:rsidR="009314EC" w:rsidRDefault="009314EC" w:rsidP="009314EC">
      <w:pPr>
        <w:spacing w:before="100" w:beforeAutospacing="1" w:after="100" w:afterAutospacing="1"/>
        <w:jc w:val="both"/>
      </w:pPr>
      <w:proofErr w:type="gramStart"/>
      <w:r w:rsidRPr="00986E56">
        <w:t>Лица, допустившие нарушение трудового законодательства, в том числе задержку выплаты заработной платы, могут быть привлечены к административной ответственности в соответствии с ч. 1 ст. 5.27 КоАП РФ в виде наложения административного штрафа на должностных лиц в размере от одной тысячи до пяти тысяч рублей;</w:t>
      </w:r>
      <w:proofErr w:type="gramEnd"/>
      <w:r w:rsidRPr="00986E56">
        <w:t xml:space="preserve"> на лиц, </w:t>
      </w:r>
      <w:r w:rsidRPr="00986E56">
        <w:lastRenderedPageBreak/>
        <w:t>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9314EC" w:rsidRPr="00986E56" w:rsidRDefault="009314EC" w:rsidP="009314EC">
      <w:pPr>
        <w:spacing w:before="100" w:beforeAutospacing="1" w:after="100" w:afterAutospacing="1"/>
        <w:jc w:val="both"/>
      </w:pPr>
      <w:r w:rsidRPr="00986E56">
        <w:t>Работодатель при невыплате заработной платы  может быть привлечен к уголовной ответственности на основании ст. 145.1 Уголовного кодекса Российской Федерации. В случае частичной невыплаты свыше трех месяцев заработной платы, пенсий, стипендий, пособий и иных установленных законом выплат указанным руководителю, работодателю – физическому лицу, руководителю филиала, представительства или иного обособленного структурного подразделения организации грозит (ч. 1 ст. 145.1 УК РФ):</w:t>
      </w:r>
    </w:p>
    <w:p w:rsidR="009314EC" w:rsidRPr="00986E56" w:rsidRDefault="009314EC" w:rsidP="009314EC">
      <w:pPr>
        <w:spacing w:before="100" w:beforeAutospacing="1" w:after="100" w:afterAutospacing="1"/>
        <w:jc w:val="both"/>
      </w:pPr>
      <w:r w:rsidRPr="00986E56">
        <w:t>- штраф в размере до 120 000 руб. или в размере заработной платы или иного дохода осужденного за период до одного года;</w:t>
      </w:r>
    </w:p>
    <w:p w:rsidR="009314EC" w:rsidRPr="00986E56" w:rsidRDefault="009314EC" w:rsidP="009314EC">
      <w:pPr>
        <w:spacing w:before="100" w:beforeAutospacing="1" w:after="100" w:afterAutospacing="1"/>
        <w:jc w:val="both"/>
      </w:pPr>
      <w:r w:rsidRPr="00986E56">
        <w:t xml:space="preserve">- лишение права занимать определенные должности или </w:t>
      </w:r>
      <w:r>
        <w:t>заниматься</w:t>
      </w:r>
      <w:r w:rsidRPr="00986E56">
        <w:t xml:space="preserve"> определенн</w:t>
      </w:r>
      <w:r>
        <w:t>ой</w:t>
      </w:r>
      <w:r w:rsidRPr="00986E56">
        <w:t xml:space="preserve"> деятельность</w:t>
      </w:r>
      <w:r>
        <w:t>ю</w:t>
      </w:r>
      <w:r w:rsidRPr="00986E56">
        <w:t xml:space="preserve"> на срок до одного года;</w:t>
      </w:r>
    </w:p>
    <w:p w:rsidR="009314EC" w:rsidRPr="00986E56" w:rsidRDefault="009314EC" w:rsidP="009314EC">
      <w:pPr>
        <w:spacing w:before="100" w:beforeAutospacing="1" w:after="100" w:afterAutospacing="1"/>
        <w:jc w:val="both"/>
      </w:pPr>
      <w:r w:rsidRPr="00986E56">
        <w:t>- принудительные работы на срок до двух лет;</w:t>
      </w:r>
    </w:p>
    <w:p w:rsidR="009314EC" w:rsidRPr="00986E56" w:rsidRDefault="009314EC" w:rsidP="009314EC">
      <w:pPr>
        <w:spacing w:before="100" w:beforeAutospacing="1" w:after="100" w:afterAutospacing="1"/>
        <w:jc w:val="both"/>
      </w:pPr>
      <w:r w:rsidRPr="00986E56">
        <w:t>- лишение свободы на срок до одного года.</w:t>
      </w:r>
    </w:p>
    <w:p w:rsidR="009314EC" w:rsidRPr="00986E56" w:rsidRDefault="009314EC" w:rsidP="009314EC">
      <w:pPr>
        <w:spacing w:before="100" w:beforeAutospacing="1" w:after="100" w:afterAutospacing="1"/>
        <w:jc w:val="both"/>
      </w:pPr>
      <w:r w:rsidRPr="00986E56">
        <w:t>Частичная невыплата означает осуществление платежа в размере менее половины суммы, подлежащей выплате (Примечание к ст. 145.1 УК РФ).</w:t>
      </w:r>
    </w:p>
    <w:p w:rsidR="009314EC" w:rsidRPr="00986E56" w:rsidRDefault="009314EC" w:rsidP="009314EC">
      <w:pPr>
        <w:spacing w:before="100" w:beforeAutospacing="1" w:after="100" w:afterAutospacing="1"/>
        <w:jc w:val="both"/>
      </w:pPr>
      <w:r w:rsidRPr="00986E56">
        <w:t>В случае полной невыплаты свыше двух месяцев заработной платы, пенсий, стипендий, пособий и иных установленных законом выплат или выплаты заработной платы свыше двух месяцев в размере ниже установленного федеральным законом МРОТ указанным руководителям грозит (ч. 2 ст. 145.1 УК РФ):</w:t>
      </w:r>
    </w:p>
    <w:p w:rsidR="009314EC" w:rsidRPr="00986E56" w:rsidRDefault="009314EC" w:rsidP="009314EC">
      <w:pPr>
        <w:spacing w:before="100" w:beforeAutospacing="1" w:after="100" w:afterAutospacing="1"/>
        <w:jc w:val="both"/>
      </w:pPr>
      <w:r w:rsidRPr="00986E56">
        <w:t>- штраф в размере от 100 000 до 500 000 руб. или в размере заработной платы или иного дохода осужденного за период до трех лет;</w:t>
      </w:r>
    </w:p>
    <w:p w:rsidR="009314EC" w:rsidRPr="00986E56" w:rsidRDefault="009314EC" w:rsidP="009314EC">
      <w:pPr>
        <w:spacing w:before="100" w:beforeAutospacing="1" w:after="100" w:afterAutospacing="1"/>
        <w:jc w:val="both"/>
      </w:pPr>
      <w:r w:rsidRPr="00986E56">
        <w:t>- принудительные работы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9314EC" w:rsidRPr="00986E56" w:rsidRDefault="009314EC" w:rsidP="009314EC">
      <w:pPr>
        <w:spacing w:before="100" w:beforeAutospacing="1" w:after="100" w:afterAutospacing="1"/>
        <w:jc w:val="both"/>
      </w:pPr>
      <w:r w:rsidRPr="00986E56">
        <w:t>- лишение свободы на срок до трех лет с лишением права занимать определенные должности или осуществлять определенную деятельность на срок до трех лет или без такового.</w:t>
      </w:r>
    </w:p>
    <w:p w:rsidR="009314EC" w:rsidRPr="00986E56" w:rsidRDefault="009314EC" w:rsidP="009314EC">
      <w:pPr>
        <w:spacing w:before="100" w:beforeAutospacing="1" w:after="100" w:afterAutospacing="1"/>
        <w:jc w:val="both"/>
      </w:pPr>
      <w:r w:rsidRPr="00986E56">
        <w:t>Если невыплаты (частичная или полная) повлекли тяжкие последствия, руководитель организации (филиала, представительства, обособленного структурного подразделения) может быть привлечен к ответственности в виде (ч. 3 ст. 145.1 УК РФ):</w:t>
      </w:r>
    </w:p>
    <w:p w:rsidR="009314EC" w:rsidRPr="00986E56" w:rsidRDefault="009314EC" w:rsidP="009314EC">
      <w:pPr>
        <w:spacing w:before="100" w:beforeAutospacing="1" w:after="100" w:afterAutospacing="1"/>
        <w:jc w:val="both"/>
      </w:pPr>
      <w:r w:rsidRPr="00986E56">
        <w:t>- штрафа в размере от 200 000 до 500 000 руб. или в размере заработной платы или иного дохода осужденного за период от одного года до трех лет;</w:t>
      </w:r>
    </w:p>
    <w:p w:rsidR="009314EC" w:rsidRPr="00986E56" w:rsidRDefault="009314EC" w:rsidP="009314EC">
      <w:pPr>
        <w:spacing w:before="100" w:beforeAutospacing="1" w:after="100" w:afterAutospacing="1"/>
        <w:jc w:val="both"/>
      </w:pPr>
      <w:r w:rsidRPr="00986E56">
        <w:t>- лишения свободы на срок от двух до пяти лет с лишением права занимать определенные должности или осуществлять определенную деятельность на срок до пяти лет или без такового.</w:t>
      </w:r>
    </w:p>
    <w:p w:rsidR="009314EC" w:rsidRDefault="009314EC" w:rsidP="009314EC">
      <w:pPr>
        <w:spacing w:before="100" w:beforeAutospacing="1" w:after="100" w:afterAutospacing="1"/>
        <w:jc w:val="both"/>
      </w:pPr>
      <w:r w:rsidRPr="00986E56">
        <w:lastRenderedPageBreak/>
        <w:t>Следует отметить, что как административная, так и уголовная ответственность могут наступить только при наличии вины (ст. 2.1 КоАП РФ, ст. 14 УК РФ). Невыплата заработной платы влечет уголовную ответственность, только если у предприятия, учреждения или организации имеются денежные средства и невыплата обусловлена корыстью или иной личной заинтересованностью руководителя организации (филиала, представительства, обособленного структурного подразделения).</w:t>
      </w:r>
    </w:p>
    <w:p w:rsidR="009314EC" w:rsidRPr="00986E56" w:rsidRDefault="009314EC" w:rsidP="009314EC">
      <w:pPr>
        <w:spacing w:before="100" w:beforeAutospacing="1" w:after="100" w:afterAutospacing="1"/>
        <w:jc w:val="both"/>
      </w:pPr>
      <w:proofErr w:type="gramStart"/>
      <w:r>
        <w:t>В случае если у Вас имеется информация о невыплате заработной платы работникам организаций железнодорожного, водного, воздушного транспорта, Вам следует обратиться в Западно-Сибирское следственное управление на транспорте Следственного комитет</w:t>
      </w:r>
      <w:r w:rsidR="00F05A51">
        <w:t>а Российской Федерации: телефон</w:t>
      </w:r>
      <w:r>
        <w:t xml:space="preserve"> доверия: </w:t>
      </w:r>
      <w:r w:rsidRPr="00BB25E8">
        <w:rPr>
          <w:b/>
        </w:rPr>
        <w:t>8-800-100-10-92</w:t>
      </w:r>
      <w:r w:rsidRPr="00BB25E8">
        <w:t xml:space="preserve"> (звонок бесплатный), через Интернет-приемную на официальном сайте </w:t>
      </w:r>
      <w:hyperlink r:id="rId7" w:history="1">
        <w:r w:rsidR="000432D0" w:rsidRPr="00771DAD">
          <w:rPr>
            <w:rStyle w:val="af"/>
          </w:rPr>
          <w:t>http://zapsib-sut.sledcom.ru</w:t>
        </w:r>
      </w:hyperlink>
      <w:r>
        <w:t xml:space="preserve">, либо по адресу: </w:t>
      </w:r>
      <w:r w:rsidRPr="00BB25E8">
        <w:t>г. Новосибирск, ул. Немировича-Данченко, 167</w:t>
      </w:r>
      <w:r>
        <w:t>.</w:t>
      </w:r>
      <w:proofErr w:type="gramEnd"/>
    </w:p>
    <w:p w:rsidR="00A32258" w:rsidRPr="009314EC" w:rsidRDefault="00A32258" w:rsidP="00D125F8">
      <w:pPr>
        <w:spacing w:line="240" w:lineRule="exact"/>
        <w:jc w:val="both"/>
        <w:rPr>
          <w:color w:val="000000" w:themeColor="text1"/>
        </w:rPr>
      </w:pPr>
    </w:p>
    <w:sectPr w:rsidR="00A32258" w:rsidRPr="009314EC" w:rsidSect="00CD3E3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524" w:rsidRDefault="00D80524" w:rsidP="00FA29E4">
      <w:r>
        <w:separator/>
      </w:r>
    </w:p>
  </w:endnote>
  <w:endnote w:type="continuationSeparator" w:id="0">
    <w:p w:rsidR="00D80524" w:rsidRDefault="00D80524" w:rsidP="00FA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MS Gothic"/>
    <w:panose1 w:val="02020609040205080304"/>
    <w:charset w:val="80"/>
    <w:family w:val="modern"/>
    <w:pitch w:val="fixed"/>
    <w:sig w:usb0="E00002FF" w:usb1="6AC7FDFB" w:usb2="00000012" w:usb3="00000000" w:csb0="0002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524" w:rsidRDefault="00D80524" w:rsidP="00FA29E4">
      <w:r>
        <w:separator/>
      </w:r>
    </w:p>
  </w:footnote>
  <w:footnote w:type="continuationSeparator" w:id="0">
    <w:p w:rsidR="00D80524" w:rsidRDefault="00D80524" w:rsidP="00FA2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2B1"/>
    <w:rsid w:val="00005DF7"/>
    <w:rsid w:val="0000718E"/>
    <w:rsid w:val="000158A2"/>
    <w:rsid w:val="00016EF4"/>
    <w:rsid w:val="00024FC9"/>
    <w:rsid w:val="00026AB1"/>
    <w:rsid w:val="00042757"/>
    <w:rsid w:val="00042954"/>
    <w:rsid w:val="000432D0"/>
    <w:rsid w:val="0004516A"/>
    <w:rsid w:val="0004710A"/>
    <w:rsid w:val="000618A6"/>
    <w:rsid w:val="0006383B"/>
    <w:rsid w:val="0006491B"/>
    <w:rsid w:val="000659F8"/>
    <w:rsid w:val="00076383"/>
    <w:rsid w:val="00082D4D"/>
    <w:rsid w:val="0008594C"/>
    <w:rsid w:val="00086EC2"/>
    <w:rsid w:val="00091F5A"/>
    <w:rsid w:val="00094AAE"/>
    <w:rsid w:val="00097674"/>
    <w:rsid w:val="00097CFC"/>
    <w:rsid w:val="000A451D"/>
    <w:rsid w:val="000A4C55"/>
    <w:rsid w:val="000B7F0B"/>
    <w:rsid w:val="000C0C23"/>
    <w:rsid w:val="000C1D3B"/>
    <w:rsid w:val="000C34BE"/>
    <w:rsid w:val="000C4C18"/>
    <w:rsid w:val="000C62F4"/>
    <w:rsid w:val="000D0356"/>
    <w:rsid w:val="000E4D85"/>
    <w:rsid w:val="000F136B"/>
    <w:rsid w:val="000F19B5"/>
    <w:rsid w:val="000F5510"/>
    <w:rsid w:val="000F5AA5"/>
    <w:rsid w:val="000F772F"/>
    <w:rsid w:val="001000DF"/>
    <w:rsid w:val="001012FF"/>
    <w:rsid w:val="00115F25"/>
    <w:rsid w:val="00116418"/>
    <w:rsid w:val="00117CF2"/>
    <w:rsid w:val="00125887"/>
    <w:rsid w:val="00134FFA"/>
    <w:rsid w:val="00135274"/>
    <w:rsid w:val="001361EB"/>
    <w:rsid w:val="0014147F"/>
    <w:rsid w:val="00141E10"/>
    <w:rsid w:val="001465D2"/>
    <w:rsid w:val="00176251"/>
    <w:rsid w:val="00177FCB"/>
    <w:rsid w:val="001802B7"/>
    <w:rsid w:val="0018167F"/>
    <w:rsid w:val="00183506"/>
    <w:rsid w:val="00184695"/>
    <w:rsid w:val="0018514C"/>
    <w:rsid w:val="00187FC1"/>
    <w:rsid w:val="00190041"/>
    <w:rsid w:val="00196FB8"/>
    <w:rsid w:val="001A0D95"/>
    <w:rsid w:val="001A6578"/>
    <w:rsid w:val="001B05AE"/>
    <w:rsid w:val="001B2D0E"/>
    <w:rsid w:val="001B4582"/>
    <w:rsid w:val="001C1095"/>
    <w:rsid w:val="001C4155"/>
    <w:rsid w:val="001C5D34"/>
    <w:rsid w:val="001D1D47"/>
    <w:rsid w:val="001D22AE"/>
    <w:rsid w:val="001D48E9"/>
    <w:rsid w:val="001E5C70"/>
    <w:rsid w:val="001F076B"/>
    <w:rsid w:val="001F3E7C"/>
    <w:rsid w:val="001F50F5"/>
    <w:rsid w:val="001F684A"/>
    <w:rsid w:val="00211405"/>
    <w:rsid w:val="00217BD5"/>
    <w:rsid w:val="00221D0F"/>
    <w:rsid w:val="00222AD2"/>
    <w:rsid w:val="002248C0"/>
    <w:rsid w:val="00224CB3"/>
    <w:rsid w:val="00233CF1"/>
    <w:rsid w:val="00233EFC"/>
    <w:rsid w:val="002373BD"/>
    <w:rsid w:val="00242C8C"/>
    <w:rsid w:val="00250EE5"/>
    <w:rsid w:val="002520CD"/>
    <w:rsid w:val="00256BB5"/>
    <w:rsid w:val="00265F30"/>
    <w:rsid w:val="00267513"/>
    <w:rsid w:val="002718EF"/>
    <w:rsid w:val="00277DDD"/>
    <w:rsid w:val="0028322D"/>
    <w:rsid w:val="00283893"/>
    <w:rsid w:val="00284DF0"/>
    <w:rsid w:val="002918D5"/>
    <w:rsid w:val="002A4752"/>
    <w:rsid w:val="002A4C75"/>
    <w:rsid w:val="002A57F9"/>
    <w:rsid w:val="002B00E6"/>
    <w:rsid w:val="002B0287"/>
    <w:rsid w:val="002C01C3"/>
    <w:rsid w:val="002C775F"/>
    <w:rsid w:val="002D033D"/>
    <w:rsid w:val="002D0887"/>
    <w:rsid w:val="002D2D3F"/>
    <w:rsid w:val="002D50B7"/>
    <w:rsid w:val="002E0A10"/>
    <w:rsid w:val="002E0BD2"/>
    <w:rsid w:val="002E1568"/>
    <w:rsid w:val="002E25FD"/>
    <w:rsid w:val="002E2CEA"/>
    <w:rsid w:val="002F014A"/>
    <w:rsid w:val="002F1003"/>
    <w:rsid w:val="002F1322"/>
    <w:rsid w:val="00301566"/>
    <w:rsid w:val="00314034"/>
    <w:rsid w:val="003228FB"/>
    <w:rsid w:val="0032639B"/>
    <w:rsid w:val="00327AB7"/>
    <w:rsid w:val="00332A3D"/>
    <w:rsid w:val="00333833"/>
    <w:rsid w:val="003346F4"/>
    <w:rsid w:val="00340E9D"/>
    <w:rsid w:val="00343ABA"/>
    <w:rsid w:val="00345B55"/>
    <w:rsid w:val="003510E7"/>
    <w:rsid w:val="003513EB"/>
    <w:rsid w:val="003516C2"/>
    <w:rsid w:val="00353612"/>
    <w:rsid w:val="00360E58"/>
    <w:rsid w:val="0037657C"/>
    <w:rsid w:val="003772D3"/>
    <w:rsid w:val="00380175"/>
    <w:rsid w:val="0038021F"/>
    <w:rsid w:val="003804B5"/>
    <w:rsid w:val="003844F5"/>
    <w:rsid w:val="00391973"/>
    <w:rsid w:val="00392227"/>
    <w:rsid w:val="0039414B"/>
    <w:rsid w:val="00394667"/>
    <w:rsid w:val="00395027"/>
    <w:rsid w:val="00396B9C"/>
    <w:rsid w:val="003B3D81"/>
    <w:rsid w:val="003B43EA"/>
    <w:rsid w:val="003C1CD6"/>
    <w:rsid w:val="003C2E22"/>
    <w:rsid w:val="003D2FEF"/>
    <w:rsid w:val="003D44D8"/>
    <w:rsid w:val="003D78EC"/>
    <w:rsid w:val="003E20CF"/>
    <w:rsid w:val="003E4EF0"/>
    <w:rsid w:val="003E7414"/>
    <w:rsid w:val="003F0476"/>
    <w:rsid w:val="00400EB2"/>
    <w:rsid w:val="0040330A"/>
    <w:rsid w:val="004042EC"/>
    <w:rsid w:val="004065B6"/>
    <w:rsid w:val="00411BE7"/>
    <w:rsid w:val="00411C25"/>
    <w:rsid w:val="00417270"/>
    <w:rsid w:val="00422FDB"/>
    <w:rsid w:val="0042608D"/>
    <w:rsid w:val="0042643B"/>
    <w:rsid w:val="00430D65"/>
    <w:rsid w:val="00432DED"/>
    <w:rsid w:val="00443FC9"/>
    <w:rsid w:val="0044499B"/>
    <w:rsid w:val="00445C44"/>
    <w:rsid w:val="0044626E"/>
    <w:rsid w:val="0044789A"/>
    <w:rsid w:val="00452A38"/>
    <w:rsid w:val="0045348F"/>
    <w:rsid w:val="00455AA5"/>
    <w:rsid w:val="00460142"/>
    <w:rsid w:val="00460C0E"/>
    <w:rsid w:val="0046721E"/>
    <w:rsid w:val="004775F9"/>
    <w:rsid w:val="00485AE5"/>
    <w:rsid w:val="00486AF0"/>
    <w:rsid w:val="00486E0B"/>
    <w:rsid w:val="00491E29"/>
    <w:rsid w:val="00496409"/>
    <w:rsid w:val="004A156C"/>
    <w:rsid w:val="004A38BC"/>
    <w:rsid w:val="004A4975"/>
    <w:rsid w:val="004A5356"/>
    <w:rsid w:val="004A58A6"/>
    <w:rsid w:val="004B2664"/>
    <w:rsid w:val="004B6EFF"/>
    <w:rsid w:val="004B7EF8"/>
    <w:rsid w:val="004C06F5"/>
    <w:rsid w:val="004C4035"/>
    <w:rsid w:val="004C6639"/>
    <w:rsid w:val="004C7576"/>
    <w:rsid w:val="004D0806"/>
    <w:rsid w:val="004D2222"/>
    <w:rsid w:val="004D273F"/>
    <w:rsid w:val="004F0774"/>
    <w:rsid w:val="004F133C"/>
    <w:rsid w:val="00503839"/>
    <w:rsid w:val="005045DB"/>
    <w:rsid w:val="005111B8"/>
    <w:rsid w:val="00511B4E"/>
    <w:rsid w:val="005124F5"/>
    <w:rsid w:val="0051602B"/>
    <w:rsid w:val="00522925"/>
    <w:rsid w:val="0052373C"/>
    <w:rsid w:val="0053502C"/>
    <w:rsid w:val="00536462"/>
    <w:rsid w:val="00536E53"/>
    <w:rsid w:val="0054081F"/>
    <w:rsid w:val="00541052"/>
    <w:rsid w:val="00542E74"/>
    <w:rsid w:val="005455BA"/>
    <w:rsid w:val="00550C2F"/>
    <w:rsid w:val="00550CC7"/>
    <w:rsid w:val="005529B0"/>
    <w:rsid w:val="00564E2D"/>
    <w:rsid w:val="005720FC"/>
    <w:rsid w:val="0057476A"/>
    <w:rsid w:val="00581030"/>
    <w:rsid w:val="00585F4D"/>
    <w:rsid w:val="00586E4D"/>
    <w:rsid w:val="005905D4"/>
    <w:rsid w:val="005917AB"/>
    <w:rsid w:val="005927A9"/>
    <w:rsid w:val="005A1111"/>
    <w:rsid w:val="005A5160"/>
    <w:rsid w:val="005A6CEA"/>
    <w:rsid w:val="005B6A05"/>
    <w:rsid w:val="005C2154"/>
    <w:rsid w:val="005C4869"/>
    <w:rsid w:val="005E0757"/>
    <w:rsid w:val="005E6A2B"/>
    <w:rsid w:val="005E7251"/>
    <w:rsid w:val="005E7387"/>
    <w:rsid w:val="005F4AC0"/>
    <w:rsid w:val="005F4DAF"/>
    <w:rsid w:val="005F4EAA"/>
    <w:rsid w:val="005F637B"/>
    <w:rsid w:val="006005F9"/>
    <w:rsid w:val="00611BF9"/>
    <w:rsid w:val="006138BC"/>
    <w:rsid w:val="00615CF8"/>
    <w:rsid w:val="00617DB0"/>
    <w:rsid w:val="006214FB"/>
    <w:rsid w:val="00623A77"/>
    <w:rsid w:val="00624C15"/>
    <w:rsid w:val="0062570C"/>
    <w:rsid w:val="00626F40"/>
    <w:rsid w:val="006302DB"/>
    <w:rsid w:val="00636158"/>
    <w:rsid w:val="00636CC3"/>
    <w:rsid w:val="00644A4E"/>
    <w:rsid w:val="00646D22"/>
    <w:rsid w:val="0064703E"/>
    <w:rsid w:val="0065069D"/>
    <w:rsid w:val="00650D0F"/>
    <w:rsid w:val="00654F09"/>
    <w:rsid w:val="0065688A"/>
    <w:rsid w:val="00662D48"/>
    <w:rsid w:val="006641DD"/>
    <w:rsid w:val="0067189F"/>
    <w:rsid w:val="00673494"/>
    <w:rsid w:val="0067557E"/>
    <w:rsid w:val="0068068B"/>
    <w:rsid w:val="00683279"/>
    <w:rsid w:val="0068391E"/>
    <w:rsid w:val="00684C7F"/>
    <w:rsid w:val="0068613B"/>
    <w:rsid w:val="00687051"/>
    <w:rsid w:val="00690074"/>
    <w:rsid w:val="00691A7B"/>
    <w:rsid w:val="00692C1F"/>
    <w:rsid w:val="006931DF"/>
    <w:rsid w:val="00694EEB"/>
    <w:rsid w:val="006A031F"/>
    <w:rsid w:val="006A1322"/>
    <w:rsid w:val="006A4B73"/>
    <w:rsid w:val="006B00BB"/>
    <w:rsid w:val="006B177E"/>
    <w:rsid w:val="006B6C87"/>
    <w:rsid w:val="006C085E"/>
    <w:rsid w:val="006C157A"/>
    <w:rsid w:val="006C4110"/>
    <w:rsid w:val="006D317B"/>
    <w:rsid w:val="006D61BE"/>
    <w:rsid w:val="006E243C"/>
    <w:rsid w:val="006E5BEF"/>
    <w:rsid w:val="006E5E8C"/>
    <w:rsid w:val="006F02B5"/>
    <w:rsid w:val="006F065F"/>
    <w:rsid w:val="006F16E1"/>
    <w:rsid w:val="006F3C7C"/>
    <w:rsid w:val="006F591D"/>
    <w:rsid w:val="007024FD"/>
    <w:rsid w:val="007031C8"/>
    <w:rsid w:val="0070695C"/>
    <w:rsid w:val="00712ADE"/>
    <w:rsid w:val="00715D4D"/>
    <w:rsid w:val="0071667B"/>
    <w:rsid w:val="00721387"/>
    <w:rsid w:val="00731E15"/>
    <w:rsid w:val="0073718D"/>
    <w:rsid w:val="0074464F"/>
    <w:rsid w:val="00745ADC"/>
    <w:rsid w:val="007516D4"/>
    <w:rsid w:val="0075319B"/>
    <w:rsid w:val="00756348"/>
    <w:rsid w:val="0076211D"/>
    <w:rsid w:val="00764EBB"/>
    <w:rsid w:val="007702B1"/>
    <w:rsid w:val="007721C7"/>
    <w:rsid w:val="00772676"/>
    <w:rsid w:val="00773ABB"/>
    <w:rsid w:val="007778CB"/>
    <w:rsid w:val="00781DDF"/>
    <w:rsid w:val="00791DE1"/>
    <w:rsid w:val="007A1A20"/>
    <w:rsid w:val="007A6C7B"/>
    <w:rsid w:val="007A7DEE"/>
    <w:rsid w:val="007B6395"/>
    <w:rsid w:val="007B7C1A"/>
    <w:rsid w:val="007C073A"/>
    <w:rsid w:val="007C517A"/>
    <w:rsid w:val="007D1D62"/>
    <w:rsid w:val="007D2190"/>
    <w:rsid w:val="007D34D8"/>
    <w:rsid w:val="007D4A01"/>
    <w:rsid w:val="007D5D2B"/>
    <w:rsid w:val="007D723D"/>
    <w:rsid w:val="007E2E38"/>
    <w:rsid w:val="007E3227"/>
    <w:rsid w:val="007E4432"/>
    <w:rsid w:val="007E76F0"/>
    <w:rsid w:val="007F2B1A"/>
    <w:rsid w:val="007F2E70"/>
    <w:rsid w:val="00806148"/>
    <w:rsid w:val="0080786E"/>
    <w:rsid w:val="00810FA9"/>
    <w:rsid w:val="008168B7"/>
    <w:rsid w:val="00820D96"/>
    <w:rsid w:val="00832519"/>
    <w:rsid w:val="0083601D"/>
    <w:rsid w:val="00836E1A"/>
    <w:rsid w:val="00843566"/>
    <w:rsid w:val="008520C9"/>
    <w:rsid w:val="008609CB"/>
    <w:rsid w:val="00865F7D"/>
    <w:rsid w:val="00870EBB"/>
    <w:rsid w:val="00872B26"/>
    <w:rsid w:val="00874ADE"/>
    <w:rsid w:val="008778B3"/>
    <w:rsid w:val="0088145E"/>
    <w:rsid w:val="00884862"/>
    <w:rsid w:val="00886BE9"/>
    <w:rsid w:val="00894CFC"/>
    <w:rsid w:val="008A06F0"/>
    <w:rsid w:val="008A2C9F"/>
    <w:rsid w:val="008B3D13"/>
    <w:rsid w:val="008B5751"/>
    <w:rsid w:val="008B5C16"/>
    <w:rsid w:val="008B671D"/>
    <w:rsid w:val="008C37E8"/>
    <w:rsid w:val="008D02DA"/>
    <w:rsid w:val="008D287B"/>
    <w:rsid w:val="008D67D0"/>
    <w:rsid w:val="008E2D1B"/>
    <w:rsid w:val="008F142C"/>
    <w:rsid w:val="008F26D1"/>
    <w:rsid w:val="008F35C1"/>
    <w:rsid w:val="008F51A2"/>
    <w:rsid w:val="008F521C"/>
    <w:rsid w:val="008F54FE"/>
    <w:rsid w:val="008F596F"/>
    <w:rsid w:val="008F5C92"/>
    <w:rsid w:val="0090140C"/>
    <w:rsid w:val="009019B0"/>
    <w:rsid w:val="00901ACA"/>
    <w:rsid w:val="00905F3E"/>
    <w:rsid w:val="0091011D"/>
    <w:rsid w:val="00911C82"/>
    <w:rsid w:val="00913152"/>
    <w:rsid w:val="00913F5F"/>
    <w:rsid w:val="00914AD1"/>
    <w:rsid w:val="0092343D"/>
    <w:rsid w:val="009314EC"/>
    <w:rsid w:val="009355DF"/>
    <w:rsid w:val="00942D44"/>
    <w:rsid w:val="009442BC"/>
    <w:rsid w:val="009444F8"/>
    <w:rsid w:val="0095179A"/>
    <w:rsid w:val="009537D5"/>
    <w:rsid w:val="00954DE7"/>
    <w:rsid w:val="00957BBF"/>
    <w:rsid w:val="00965677"/>
    <w:rsid w:val="0096760A"/>
    <w:rsid w:val="00967984"/>
    <w:rsid w:val="00971A55"/>
    <w:rsid w:val="0098676A"/>
    <w:rsid w:val="009901E5"/>
    <w:rsid w:val="009957EF"/>
    <w:rsid w:val="009A12BA"/>
    <w:rsid w:val="009A2743"/>
    <w:rsid w:val="009A2FD9"/>
    <w:rsid w:val="009A4241"/>
    <w:rsid w:val="009A4821"/>
    <w:rsid w:val="009A76BE"/>
    <w:rsid w:val="009B4513"/>
    <w:rsid w:val="009C279B"/>
    <w:rsid w:val="009C54B5"/>
    <w:rsid w:val="009D0EB8"/>
    <w:rsid w:val="009D1168"/>
    <w:rsid w:val="009D283F"/>
    <w:rsid w:val="009D3072"/>
    <w:rsid w:val="009D74BD"/>
    <w:rsid w:val="009E78A7"/>
    <w:rsid w:val="009F0501"/>
    <w:rsid w:val="009F13A5"/>
    <w:rsid w:val="009F4648"/>
    <w:rsid w:val="00A05275"/>
    <w:rsid w:val="00A149B3"/>
    <w:rsid w:val="00A20A46"/>
    <w:rsid w:val="00A32258"/>
    <w:rsid w:val="00A328FA"/>
    <w:rsid w:val="00A342CE"/>
    <w:rsid w:val="00A3507C"/>
    <w:rsid w:val="00A36431"/>
    <w:rsid w:val="00A44B40"/>
    <w:rsid w:val="00A46389"/>
    <w:rsid w:val="00A5348E"/>
    <w:rsid w:val="00A565C7"/>
    <w:rsid w:val="00A565E9"/>
    <w:rsid w:val="00A56E0D"/>
    <w:rsid w:val="00A57FAA"/>
    <w:rsid w:val="00A60024"/>
    <w:rsid w:val="00A64379"/>
    <w:rsid w:val="00A64981"/>
    <w:rsid w:val="00A66D8E"/>
    <w:rsid w:val="00A677A5"/>
    <w:rsid w:val="00A709AA"/>
    <w:rsid w:val="00A70FEC"/>
    <w:rsid w:val="00A81E70"/>
    <w:rsid w:val="00A84FC5"/>
    <w:rsid w:val="00A86CAF"/>
    <w:rsid w:val="00A90ADD"/>
    <w:rsid w:val="00A94AA0"/>
    <w:rsid w:val="00AA7308"/>
    <w:rsid w:val="00AA7A5E"/>
    <w:rsid w:val="00AB006E"/>
    <w:rsid w:val="00AB1CC7"/>
    <w:rsid w:val="00AB2D23"/>
    <w:rsid w:val="00AB3360"/>
    <w:rsid w:val="00AB405B"/>
    <w:rsid w:val="00AB5720"/>
    <w:rsid w:val="00AB6118"/>
    <w:rsid w:val="00AC0F5A"/>
    <w:rsid w:val="00AD2160"/>
    <w:rsid w:val="00AD3A93"/>
    <w:rsid w:val="00AD5873"/>
    <w:rsid w:val="00AE2ED7"/>
    <w:rsid w:val="00AE765D"/>
    <w:rsid w:val="00AF054E"/>
    <w:rsid w:val="00B0082C"/>
    <w:rsid w:val="00B01D02"/>
    <w:rsid w:val="00B0338B"/>
    <w:rsid w:val="00B061FD"/>
    <w:rsid w:val="00B10845"/>
    <w:rsid w:val="00B11B3A"/>
    <w:rsid w:val="00B1415F"/>
    <w:rsid w:val="00B20584"/>
    <w:rsid w:val="00B22555"/>
    <w:rsid w:val="00B362AD"/>
    <w:rsid w:val="00B37CA9"/>
    <w:rsid w:val="00B45D08"/>
    <w:rsid w:val="00B51EDC"/>
    <w:rsid w:val="00B53E7E"/>
    <w:rsid w:val="00B54D3B"/>
    <w:rsid w:val="00B7157C"/>
    <w:rsid w:val="00B75FA3"/>
    <w:rsid w:val="00B81B1E"/>
    <w:rsid w:val="00B90C4D"/>
    <w:rsid w:val="00B94375"/>
    <w:rsid w:val="00B94415"/>
    <w:rsid w:val="00B96801"/>
    <w:rsid w:val="00BA0419"/>
    <w:rsid w:val="00BA232A"/>
    <w:rsid w:val="00BA4319"/>
    <w:rsid w:val="00BA64AF"/>
    <w:rsid w:val="00BA7616"/>
    <w:rsid w:val="00BB0807"/>
    <w:rsid w:val="00BB42ED"/>
    <w:rsid w:val="00BB476D"/>
    <w:rsid w:val="00BB4DFE"/>
    <w:rsid w:val="00BB6FA0"/>
    <w:rsid w:val="00BC0ECA"/>
    <w:rsid w:val="00BD4567"/>
    <w:rsid w:val="00BD7DA3"/>
    <w:rsid w:val="00BE0809"/>
    <w:rsid w:val="00BF1AC5"/>
    <w:rsid w:val="00BF2B93"/>
    <w:rsid w:val="00BF5AE6"/>
    <w:rsid w:val="00C01A5B"/>
    <w:rsid w:val="00C03D43"/>
    <w:rsid w:val="00C06015"/>
    <w:rsid w:val="00C13F5D"/>
    <w:rsid w:val="00C16B46"/>
    <w:rsid w:val="00C23900"/>
    <w:rsid w:val="00C24712"/>
    <w:rsid w:val="00C303A1"/>
    <w:rsid w:val="00C34675"/>
    <w:rsid w:val="00C430A8"/>
    <w:rsid w:val="00C5157A"/>
    <w:rsid w:val="00C517BA"/>
    <w:rsid w:val="00C521FD"/>
    <w:rsid w:val="00C55B79"/>
    <w:rsid w:val="00C56D5F"/>
    <w:rsid w:val="00C60697"/>
    <w:rsid w:val="00C65089"/>
    <w:rsid w:val="00C7154D"/>
    <w:rsid w:val="00C725B8"/>
    <w:rsid w:val="00C7635E"/>
    <w:rsid w:val="00C81A41"/>
    <w:rsid w:val="00C82CD5"/>
    <w:rsid w:val="00C8357A"/>
    <w:rsid w:val="00C9203E"/>
    <w:rsid w:val="00CA09DB"/>
    <w:rsid w:val="00CA1323"/>
    <w:rsid w:val="00CA7FB7"/>
    <w:rsid w:val="00CC0099"/>
    <w:rsid w:val="00CD3E30"/>
    <w:rsid w:val="00CD602D"/>
    <w:rsid w:val="00CD63A9"/>
    <w:rsid w:val="00CE0859"/>
    <w:rsid w:val="00CE395A"/>
    <w:rsid w:val="00CE4B5A"/>
    <w:rsid w:val="00CE527F"/>
    <w:rsid w:val="00CE55FC"/>
    <w:rsid w:val="00CE60CD"/>
    <w:rsid w:val="00D025D7"/>
    <w:rsid w:val="00D125F8"/>
    <w:rsid w:val="00D138F2"/>
    <w:rsid w:val="00D16879"/>
    <w:rsid w:val="00D16F01"/>
    <w:rsid w:val="00D236D1"/>
    <w:rsid w:val="00D24613"/>
    <w:rsid w:val="00D423E0"/>
    <w:rsid w:val="00D437B0"/>
    <w:rsid w:val="00D440C6"/>
    <w:rsid w:val="00D45DB8"/>
    <w:rsid w:val="00D47195"/>
    <w:rsid w:val="00D5117B"/>
    <w:rsid w:val="00D62EAD"/>
    <w:rsid w:val="00D64B96"/>
    <w:rsid w:val="00D6585F"/>
    <w:rsid w:val="00D74765"/>
    <w:rsid w:val="00D749B3"/>
    <w:rsid w:val="00D7631C"/>
    <w:rsid w:val="00D80524"/>
    <w:rsid w:val="00D82B10"/>
    <w:rsid w:val="00D83B74"/>
    <w:rsid w:val="00D84EFD"/>
    <w:rsid w:val="00D84FB4"/>
    <w:rsid w:val="00D92B9C"/>
    <w:rsid w:val="00D9372A"/>
    <w:rsid w:val="00D953FA"/>
    <w:rsid w:val="00DA0E5B"/>
    <w:rsid w:val="00DA2C3A"/>
    <w:rsid w:val="00DA5443"/>
    <w:rsid w:val="00DA7D22"/>
    <w:rsid w:val="00DB2901"/>
    <w:rsid w:val="00DC0567"/>
    <w:rsid w:val="00DC405B"/>
    <w:rsid w:val="00DD24DF"/>
    <w:rsid w:val="00DD477C"/>
    <w:rsid w:val="00DE32A6"/>
    <w:rsid w:val="00DF0665"/>
    <w:rsid w:val="00DF14ED"/>
    <w:rsid w:val="00E0299A"/>
    <w:rsid w:val="00E032DE"/>
    <w:rsid w:val="00E06159"/>
    <w:rsid w:val="00E07D1F"/>
    <w:rsid w:val="00E21DFF"/>
    <w:rsid w:val="00E24303"/>
    <w:rsid w:val="00E263C2"/>
    <w:rsid w:val="00E32C51"/>
    <w:rsid w:val="00E352B1"/>
    <w:rsid w:val="00E35D9F"/>
    <w:rsid w:val="00E36F5E"/>
    <w:rsid w:val="00E4249D"/>
    <w:rsid w:val="00E43489"/>
    <w:rsid w:val="00E4421D"/>
    <w:rsid w:val="00E4439E"/>
    <w:rsid w:val="00E51CA2"/>
    <w:rsid w:val="00E52645"/>
    <w:rsid w:val="00E52D70"/>
    <w:rsid w:val="00E538B2"/>
    <w:rsid w:val="00E559C6"/>
    <w:rsid w:val="00E562D2"/>
    <w:rsid w:val="00E67173"/>
    <w:rsid w:val="00E7193A"/>
    <w:rsid w:val="00E7400B"/>
    <w:rsid w:val="00E750FA"/>
    <w:rsid w:val="00E80573"/>
    <w:rsid w:val="00E873B9"/>
    <w:rsid w:val="00EA3AEF"/>
    <w:rsid w:val="00EA3D14"/>
    <w:rsid w:val="00EA7DDB"/>
    <w:rsid w:val="00EB14CD"/>
    <w:rsid w:val="00EB2B42"/>
    <w:rsid w:val="00EB6023"/>
    <w:rsid w:val="00EC1ED8"/>
    <w:rsid w:val="00EE62B7"/>
    <w:rsid w:val="00EE63E3"/>
    <w:rsid w:val="00EE6A28"/>
    <w:rsid w:val="00EE6D46"/>
    <w:rsid w:val="00EF4536"/>
    <w:rsid w:val="00F05A51"/>
    <w:rsid w:val="00F1172F"/>
    <w:rsid w:val="00F1713C"/>
    <w:rsid w:val="00F2793F"/>
    <w:rsid w:val="00F435DE"/>
    <w:rsid w:val="00F46B6D"/>
    <w:rsid w:val="00F522AA"/>
    <w:rsid w:val="00F56FD7"/>
    <w:rsid w:val="00F6165F"/>
    <w:rsid w:val="00F658C5"/>
    <w:rsid w:val="00F701C0"/>
    <w:rsid w:val="00F71010"/>
    <w:rsid w:val="00F719A4"/>
    <w:rsid w:val="00F72161"/>
    <w:rsid w:val="00F731EB"/>
    <w:rsid w:val="00F76DDF"/>
    <w:rsid w:val="00F85A71"/>
    <w:rsid w:val="00F92B8A"/>
    <w:rsid w:val="00F9448C"/>
    <w:rsid w:val="00F95F3F"/>
    <w:rsid w:val="00FA29E4"/>
    <w:rsid w:val="00FA31A9"/>
    <w:rsid w:val="00FB2018"/>
    <w:rsid w:val="00FB2C02"/>
    <w:rsid w:val="00FB4FE4"/>
    <w:rsid w:val="00FB58F1"/>
    <w:rsid w:val="00FC715E"/>
    <w:rsid w:val="00FD1248"/>
    <w:rsid w:val="00FD2C63"/>
    <w:rsid w:val="00FD65E2"/>
    <w:rsid w:val="00FE2754"/>
    <w:rsid w:val="00FE5C15"/>
    <w:rsid w:val="00FF01D1"/>
    <w:rsid w:val="00FF53D5"/>
    <w:rsid w:val="00FF6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52B1"/>
    <w:rPr>
      <w:sz w:val="24"/>
      <w:szCs w:val="24"/>
    </w:rPr>
  </w:style>
  <w:style w:type="paragraph" w:styleId="1">
    <w:name w:val="heading 1"/>
    <w:basedOn w:val="a"/>
    <w:next w:val="a"/>
    <w:link w:val="10"/>
    <w:qFormat/>
    <w:rsid w:val="00486AF0"/>
    <w:pPr>
      <w:keepNext/>
      <w:spacing w:before="240" w:after="60"/>
      <w:outlineLvl w:val="0"/>
    </w:pPr>
    <w:rPr>
      <w:rFonts w:ascii="Arial" w:hAnsi="Arial" w:cs="Arial"/>
      <w:b/>
      <w:bCs/>
      <w:kern w:val="32"/>
      <w:sz w:val="32"/>
      <w:szCs w:val="32"/>
    </w:rPr>
  </w:style>
  <w:style w:type="paragraph" w:styleId="2">
    <w:name w:val="heading 2"/>
    <w:basedOn w:val="a"/>
    <w:qFormat/>
    <w:rsid w:val="00E352B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352B1"/>
    <w:pPr>
      <w:spacing w:before="120" w:after="120"/>
      <w:jc w:val="both"/>
    </w:pPr>
  </w:style>
  <w:style w:type="paragraph" w:styleId="a4">
    <w:name w:val="Body Text Indent"/>
    <w:basedOn w:val="a"/>
    <w:rsid w:val="005529B0"/>
    <w:pPr>
      <w:autoSpaceDE w:val="0"/>
      <w:autoSpaceDN w:val="0"/>
      <w:spacing w:line="360" w:lineRule="auto"/>
      <w:ind w:left="4320"/>
      <w:jc w:val="both"/>
    </w:pPr>
    <w:rPr>
      <w:color w:val="000000"/>
      <w:sz w:val="28"/>
      <w:szCs w:val="28"/>
    </w:rPr>
  </w:style>
  <w:style w:type="paragraph" w:styleId="a5">
    <w:name w:val="Body Text"/>
    <w:basedOn w:val="a"/>
    <w:rsid w:val="00542E74"/>
    <w:pPr>
      <w:spacing w:after="120"/>
    </w:pPr>
  </w:style>
  <w:style w:type="table" w:styleId="a6">
    <w:name w:val="Table Grid"/>
    <w:basedOn w:val="a1"/>
    <w:rsid w:val="00E55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5">
    <w:name w:val="date5"/>
    <w:basedOn w:val="a"/>
    <w:rsid w:val="00343ABA"/>
    <w:rPr>
      <w:color w:val="991914"/>
      <w:sz w:val="17"/>
      <w:szCs w:val="17"/>
    </w:rPr>
  </w:style>
  <w:style w:type="paragraph" w:customStyle="1" w:styleId="back6">
    <w:name w:val="back6"/>
    <w:basedOn w:val="a"/>
    <w:rsid w:val="00343ABA"/>
    <w:pPr>
      <w:spacing w:line="336" w:lineRule="atLeast"/>
    </w:pPr>
    <w:rPr>
      <w:color w:val="2C2C2C"/>
    </w:rPr>
  </w:style>
  <w:style w:type="character" w:customStyle="1" w:styleId="a7">
    <w:name w:val="Без интервала Знак"/>
    <w:basedOn w:val="a0"/>
    <w:link w:val="a8"/>
    <w:locked/>
    <w:rsid w:val="00FD65E2"/>
    <w:rPr>
      <w:rFonts w:ascii="Calibri" w:hAnsi="Calibri"/>
      <w:sz w:val="22"/>
      <w:szCs w:val="22"/>
      <w:lang w:val="ru-RU" w:eastAsia="ru-RU" w:bidi="ar-SA"/>
    </w:rPr>
  </w:style>
  <w:style w:type="paragraph" w:styleId="a8">
    <w:name w:val="No Spacing"/>
    <w:link w:val="a7"/>
    <w:qFormat/>
    <w:rsid w:val="00FD65E2"/>
    <w:rPr>
      <w:rFonts w:ascii="Calibri" w:hAnsi="Calibri"/>
      <w:sz w:val="22"/>
      <w:szCs w:val="22"/>
    </w:rPr>
  </w:style>
  <w:style w:type="paragraph" w:customStyle="1" w:styleId="print3">
    <w:name w:val="print3"/>
    <w:basedOn w:val="a"/>
    <w:rsid w:val="00233EFC"/>
    <w:pPr>
      <w:spacing w:line="336" w:lineRule="atLeast"/>
    </w:pPr>
    <w:rPr>
      <w:color w:val="2C2C2C"/>
    </w:rPr>
  </w:style>
  <w:style w:type="character" w:styleId="a9">
    <w:name w:val="Strong"/>
    <w:basedOn w:val="a0"/>
    <w:qFormat/>
    <w:rsid w:val="001802B7"/>
    <w:rPr>
      <w:b/>
      <w:bCs/>
    </w:rPr>
  </w:style>
  <w:style w:type="character" w:customStyle="1" w:styleId="ConsNonformat">
    <w:name w:val="ConsNonformat Знак"/>
    <w:basedOn w:val="a0"/>
    <w:link w:val="ConsNonformat0"/>
    <w:locked/>
    <w:rsid w:val="00683279"/>
    <w:rPr>
      <w:rFonts w:ascii="Courier New" w:hAnsi="Courier New" w:cs="Courier New"/>
      <w:lang w:val="ru-RU" w:eastAsia="ru-RU" w:bidi="ar-SA"/>
    </w:rPr>
  </w:style>
  <w:style w:type="paragraph" w:customStyle="1" w:styleId="ConsNonformat0">
    <w:name w:val="ConsNonformat"/>
    <w:link w:val="ConsNonformat"/>
    <w:rsid w:val="00683279"/>
    <w:pPr>
      <w:widowControl w:val="0"/>
      <w:autoSpaceDE w:val="0"/>
      <w:autoSpaceDN w:val="0"/>
      <w:adjustRightInd w:val="0"/>
    </w:pPr>
    <w:rPr>
      <w:rFonts w:ascii="Courier New" w:hAnsi="Courier New" w:cs="Courier New"/>
    </w:rPr>
  </w:style>
  <w:style w:type="character" w:customStyle="1" w:styleId="ConsNonformat1">
    <w:name w:val="ConsNonformat Знак Знак"/>
    <w:basedOn w:val="a0"/>
    <w:locked/>
    <w:rsid w:val="0038021F"/>
    <w:rPr>
      <w:rFonts w:ascii="Courier New" w:hAnsi="Courier New" w:cs="Courier New"/>
      <w:lang w:val="ru-RU" w:eastAsia="ru-RU" w:bidi="ar-SA"/>
    </w:rPr>
  </w:style>
  <w:style w:type="character" w:customStyle="1" w:styleId="aa">
    <w:name w:val="Подзаголовок Знак"/>
    <w:basedOn w:val="a0"/>
    <w:link w:val="ab"/>
    <w:locked/>
    <w:rsid w:val="00C16B46"/>
    <w:rPr>
      <w:b/>
      <w:sz w:val="24"/>
      <w:lang w:val="ru-RU" w:eastAsia="ru-RU" w:bidi="ar-SA"/>
    </w:rPr>
  </w:style>
  <w:style w:type="paragraph" w:styleId="ab">
    <w:name w:val="Subtitle"/>
    <w:basedOn w:val="a"/>
    <w:link w:val="aa"/>
    <w:qFormat/>
    <w:rsid w:val="00C16B46"/>
    <w:pPr>
      <w:jc w:val="center"/>
    </w:pPr>
    <w:rPr>
      <w:b/>
      <w:szCs w:val="20"/>
    </w:rPr>
  </w:style>
  <w:style w:type="paragraph" w:styleId="ac">
    <w:name w:val="Title"/>
    <w:basedOn w:val="a"/>
    <w:qFormat/>
    <w:rsid w:val="008D67D0"/>
    <w:pPr>
      <w:spacing w:line="288" w:lineRule="auto"/>
      <w:jc w:val="center"/>
    </w:pPr>
    <w:rPr>
      <w:b/>
      <w:sz w:val="26"/>
      <w:szCs w:val="20"/>
    </w:rPr>
  </w:style>
  <w:style w:type="paragraph" w:styleId="ad">
    <w:name w:val="Balloon Text"/>
    <w:basedOn w:val="a"/>
    <w:semiHidden/>
    <w:rsid w:val="006E5E8C"/>
    <w:rPr>
      <w:rFonts w:ascii="Tahoma" w:hAnsi="Tahoma" w:cs="Tahoma"/>
      <w:sz w:val="16"/>
      <w:szCs w:val="16"/>
    </w:rPr>
  </w:style>
  <w:style w:type="paragraph" w:customStyle="1" w:styleId="ae">
    <w:name w:val="Заголовок статьи"/>
    <w:basedOn w:val="a"/>
    <w:next w:val="a"/>
    <w:rsid w:val="00884862"/>
    <w:pPr>
      <w:autoSpaceDE w:val="0"/>
      <w:autoSpaceDN w:val="0"/>
      <w:adjustRightInd w:val="0"/>
      <w:ind w:left="1612" w:hanging="892"/>
      <w:jc w:val="both"/>
    </w:pPr>
    <w:rPr>
      <w:rFonts w:ascii="Arial" w:hAnsi="Arial"/>
    </w:rPr>
  </w:style>
  <w:style w:type="character" w:styleId="af">
    <w:name w:val="Hyperlink"/>
    <w:basedOn w:val="a0"/>
    <w:rsid w:val="00116418"/>
    <w:rPr>
      <w:color w:val="0000FF"/>
      <w:u w:val="single"/>
    </w:rPr>
  </w:style>
  <w:style w:type="paragraph" w:styleId="20">
    <w:name w:val="Body Text 2"/>
    <w:basedOn w:val="a"/>
    <w:rsid w:val="00FE2754"/>
    <w:pPr>
      <w:widowControl w:val="0"/>
      <w:spacing w:after="120" w:line="480" w:lineRule="auto"/>
    </w:pPr>
    <w:rPr>
      <w:szCs w:val="20"/>
    </w:rPr>
  </w:style>
  <w:style w:type="paragraph" w:customStyle="1" w:styleId="af0">
    <w:name w:val="Знак Знак Знак Знак Знак Знак"/>
    <w:basedOn w:val="a"/>
    <w:rsid w:val="00BB476D"/>
    <w:pPr>
      <w:spacing w:after="160" w:line="240" w:lineRule="exact"/>
    </w:pPr>
    <w:rPr>
      <w:rFonts w:ascii="Verdana" w:eastAsia="MS Mincho" w:hAnsi="Verdana"/>
      <w:sz w:val="20"/>
      <w:szCs w:val="20"/>
      <w:lang w:val="en-GB" w:eastAsia="en-US"/>
    </w:rPr>
  </w:style>
  <w:style w:type="paragraph" w:customStyle="1" w:styleId="af1">
    <w:name w:val="Знак Знак Знак Знак"/>
    <w:basedOn w:val="a"/>
    <w:rsid w:val="00AB5720"/>
    <w:pPr>
      <w:widowControl w:val="0"/>
      <w:adjustRightInd w:val="0"/>
      <w:spacing w:after="160" w:line="240" w:lineRule="exact"/>
      <w:jc w:val="right"/>
    </w:pPr>
    <w:rPr>
      <w:sz w:val="20"/>
      <w:szCs w:val="20"/>
      <w:lang w:val="en-GB" w:eastAsia="en-US"/>
    </w:rPr>
  </w:style>
  <w:style w:type="paragraph" w:customStyle="1" w:styleId="11">
    <w:name w:val="Знак1 Знак Знак Знак Знак Знак Знак"/>
    <w:basedOn w:val="a"/>
    <w:rsid w:val="007C073A"/>
    <w:pPr>
      <w:spacing w:after="160" w:line="240" w:lineRule="exact"/>
    </w:pPr>
    <w:rPr>
      <w:rFonts w:ascii="Verdana" w:hAnsi="Verdana" w:cs="Verdana"/>
      <w:lang w:val="en-US" w:eastAsia="en-US"/>
    </w:rPr>
  </w:style>
  <w:style w:type="character" w:customStyle="1" w:styleId="apple-style-span">
    <w:name w:val="apple-style-span"/>
    <w:basedOn w:val="a0"/>
    <w:rsid w:val="00C82CD5"/>
  </w:style>
  <w:style w:type="paragraph" w:customStyle="1" w:styleId="H1">
    <w:name w:val="H1"/>
    <w:basedOn w:val="a"/>
    <w:next w:val="a"/>
    <w:rsid w:val="00626F40"/>
    <w:pPr>
      <w:keepNext/>
      <w:autoSpaceDE w:val="0"/>
      <w:autoSpaceDN w:val="0"/>
      <w:adjustRightInd w:val="0"/>
      <w:spacing w:before="100" w:after="100"/>
      <w:outlineLvl w:val="1"/>
    </w:pPr>
    <w:rPr>
      <w:b/>
      <w:bCs/>
      <w:kern w:val="36"/>
      <w:sz w:val="48"/>
      <w:szCs w:val="48"/>
    </w:rPr>
  </w:style>
  <w:style w:type="paragraph" w:styleId="3">
    <w:name w:val="Body Text Indent 3"/>
    <w:basedOn w:val="a"/>
    <w:rsid w:val="00715D4D"/>
    <w:pPr>
      <w:spacing w:after="120"/>
      <w:ind w:left="283"/>
    </w:pPr>
    <w:rPr>
      <w:sz w:val="16"/>
      <w:szCs w:val="16"/>
    </w:rPr>
  </w:style>
  <w:style w:type="paragraph" w:customStyle="1" w:styleId="Style8">
    <w:name w:val="Style8"/>
    <w:basedOn w:val="a"/>
    <w:rsid w:val="00715D4D"/>
    <w:pPr>
      <w:widowControl w:val="0"/>
      <w:autoSpaceDE w:val="0"/>
      <w:autoSpaceDN w:val="0"/>
      <w:adjustRightInd w:val="0"/>
      <w:spacing w:line="254" w:lineRule="exact"/>
      <w:ind w:firstLine="830"/>
      <w:jc w:val="both"/>
    </w:pPr>
    <w:rPr>
      <w:rFonts w:ascii="Candara" w:hAnsi="Candara"/>
    </w:rPr>
  </w:style>
  <w:style w:type="paragraph" w:customStyle="1" w:styleId="Style11">
    <w:name w:val="Style11"/>
    <w:basedOn w:val="a"/>
    <w:rsid w:val="00715D4D"/>
    <w:pPr>
      <w:widowControl w:val="0"/>
      <w:autoSpaceDE w:val="0"/>
      <w:autoSpaceDN w:val="0"/>
      <w:adjustRightInd w:val="0"/>
      <w:spacing w:line="259" w:lineRule="exact"/>
    </w:pPr>
    <w:rPr>
      <w:rFonts w:ascii="Candara" w:hAnsi="Candara"/>
    </w:rPr>
  </w:style>
  <w:style w:type="paragraph" w:customStyle="1" w:styleId="Style14">
    <w:name w:val="Style14"/>
    <w:basedOn w:val="a"/>
    <w:rsid w:val="00715D4D"/>
    <w:pPr>
      <w:widowControl w:val="0"/>
      <w:autoSpaceDE w:val="0"/>
      <w:autoSpaceDN w:val="0"/>
      <w:adjustRightInd w:val="0"/>
      <w:spacing w:line="259" w:lineRule="exact"/>
      <w:ind w:firstLine="667"/>
      <w:jc w:val="both"/>
    </w:pPr>
    <w:rPr>
      <w:rFonts w:ascii="Candara" w:hAnsi="Candara"/>
    </w:rPr>
  </w:style>
  <w:style w:type="character" w:customStyle="1" w:styleId="FontStyle25">
    <w:name w:val="Font Style25"/>
    <w:rsid w:val="00715D4D"/>
    <w:rPr>
      <w:rFonts w:ascii="Times New Roman" w:hAnsi="Times New Roman" w:cs="Times New Roman"/>
      <w:sz w:val="22"/>
      <w:szCs w:val="22"/>
    </w:rPr>
  </w:style>
  <w:style w:type="paragraph" w:customStyle="1" w:styleId="12">
    <w:name w:val="Îáû÷íûé1"/>
    <w:rsid w:val="003228FB"/>
  </w:style>
  <w:style w:type="character" w:customStyle="1" w:styleId="af2">
    <w:name w:val="Основной текст_"/>
    <w:basedOn w:val="a0"/>
    <w:link w:val="13"/>
    <w:locked/>
    <w:rsid w:val="005F4DAF"/>
    <w:rPr>
      <w:sz w:val="22"/>
      <w:szCs w:val="22"/>
      <w:lang w:bidi="ar-SA"/>
    </w:rPr>
  </w:style>
  <w:style w:type="paragraph" w:customStyle="1" w:styleId="13">
    <w:name w:val="Основной текст1"/>
    <w:basedOn w:val="a"/>
    <w:link w:val="af2"/>
    <w:rsid w:val="005F4DAF"/>
    <w:pPr>
      <w:shd w:val="clear" w:color="auto" w:fill="FFFFFF"/>
      <w:spacing w:after="1080" w:line="0" w:lineRule="atLeast"/>
    </w:pPr>
    <w:rPr>
      <w:sz w:val="22"/>
      <w:szCs w:val="22"/>
    </w:rPr>
  </w:style>
  <w:style w:type="paragraph" w:customStyle="1" w:styleId="af3">
    <w:name w:val="Знак Знак Знак Знак Знак Знак"/>
    <w:basedOn w:val="a"/>
    <w:rsid w:val="00773ABB"/>
    <w:pPr>
      <w:spacing w:after="160" w:line="240" w:lineRule="exact"/>
    </w:pPr>
    <w:rPr>
      <w:rFonts w:ascii="Verdana" w:eastAsia="MS Mincho" w:hAnsi="Verdana"/>
      <w:sz w:val="20"/>
      <w:szCs w:val="20"/>
      <w:lang w:val="en-GB" w:eastAsia="en-US"/>
    </w:rPr>
  </w:style>
  <w:style w:type="paragraph" w:customStyle="1" w:styleId="Style10">
    <w:name w:val="Style10"/>
    <w:basedOn w:val="a"/>
    <w:rsid w:val="009C54B5"/>
    <w:pPr>
      <w:widowControl w:val="0"/>
      <w:autoSpaceDE w:val="0"/>
      <w:autoSpaceDN w:val="0"/>
      <w:adjustRightInd w:val="0"/>
      <w:spacing w:line="272" w:lineRule="exact"/>
      <w:ind w:firstLine="641"/>
      <w:jc w:val="both"/>
    </w:pPr>
    <w:rPr>
      <w:rFonts w:eastAsia="Calibri"/>
    </w:rPr>
  </w:style>
  <w:style w:type="character" w:customStyle="1" w:styleId="FontStyle16">
    <w:name w:val="Font Style16"/>
    <w:basedOn w:val="a0"/>
    <w:rsid w:val="009C54B5"/>
    <w:rPr>
      <w:rFonts w:ascii="Times New Roman" w:hAnsi="Times New Roman" w:cs="Times New Roman"/>
      <w:sz w:val="22"/>
      <w:szCs w:val="22"/>
    </w:rPr>
  </w:style>
  <w:style w:type="paragraph" w:customStyle="1" w:styleId="af4">
    <w:name w:val="Знак"/>
    <w:basedOn w:val="a"/>
    <w:rsid w:val="002F1003"/>
    <w:pPr>
      <w:widowControl w:val="0"/>
      <w:adjustRightInd w:val="0"/>
      <w:spacing w:after="160" w:line="240" w:lineRule="exact"/>
      <w:jc w:val="right"/>
    </w:pPr>
    <w:rPr>
      <w:sz w:val="20"/>
      <w:szCs w:val="20"/>
      <w:lang w:val="en-GB" w:eastAsia="en-US"/>
    </w:rPr>
  </w:style>
  <w:style w:type="paragraph" w:customStyle="1" w:styleId="Style3">
    <w:name w:val="Style3"/>
    <w:basedOn w:val="a"/>
    <w:rsid w:val="00B45D08"/>
    <w:pPr>
      <w:widowControl w:val="0"/>
      <w:autoSpaceDE w:val="0"/>
      <w:autoSpaceDN w:val="0"/>
      <w:adjustRightInd w:val="0"/>
      <w:spacing w:line="319" w:lineRule="exact"/>
      <w:ind w:firstLine="710"/>
      <w:jc w:val="both"/>
    </w:pPr>
  </w:style>
  <w:style w:type="character" w:customStyle="1" w:styleId="FontStyle11">
    <w:name w:val="Font Style11"/>
    <w:basedOn w:val="a0"/>
    <w:rsid w:val="00B45D08"/>
    <w:rPr>
      <w:rFonts w:ascii="Times New Roman" w:hAnsi="Times New Roman" w:cs="Times New Roman"/>
      <w:sz w:val="26"/>
      <w:szCs w:val="26"/>
    </w:rPr>
  </w:style>
  <w:style w:type="paragraph" w:customStyle="1" w:styleId="western">
    <w:name w:val="western"/>
    <w:basedOn w:val="a"/>
    <w:rsid w:val="005F4AC0"/>
    <w:pPr>
      <w:spacing w:before="100" w:beforeAutospacing="1" w:after="100" w:afterAutospacing="1"/>
    </w:pPr>
  </w:style>
  <w:style w:type="paragraph" w:customStyle="1" w:styleId="style13208265710000000668msonormal">
    <w:name w:val="style_13208265710000000668msonormal"/>
    <w:basedOn w:val="a"/>
    <w:rsid w:val="009B4513"/>
    <w:pPr>
      <w:spacing w:before="100" w:beforeAutospacing="1" w:after="100" w:afterAutospacing="1"/>
    </w:pPr>
  </w:style>
  <w:style w:type="paragraph" w:customStyle="1" w:styleId="style13214310230000000645msonormal">
    <w:name w:val="style_13214310230000000645msonormal"/>
    <w:basedOn w:val="a"/>
    <w:rsid w:val="007D2190"/>
    <w:pPr>
      <w:spacing w:before="100" w:beforeAutospacing="1" w:after="100" w:afterAutospacing="1"/>
    </w:pPr>
  </w:style>
  <w:style w:type="paragraph" w:customStyle="1" w:styleId="14">
    <w:name w:val="Дата1"/>
    <w:basedOn w:val="a"/>
    <w:rsid w:val="00E4249D"/>
    <w:pPr>
      <w:spacing w:before="100" w:beforeAutospacing="1" w:after="100" w:afterAutospacing="1"/>
    </w:pPr>
  </w:style>
  <w:style w:type="character" w:customStyle="1" w:styleId="time">
    <w:name w:val="time"/>
    <w:basedOn w:val="a0"/>
    <w:rsid w:val="00E4249D"/>
  </w:style>
  <w:style w:type="paragraph" w:styleId="HTML">
    <w:name w:val="HTML Preformatted"/>
    <w:basedOn w:val="a"/>
    <w:link w:val="HTML0"/>
    <w:unhideWhenUsed/>
    <w:rsid w:val="005A5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A5160"/>
    <w:rPr>
      <w:rFonts w:ascii="Courier New" w:hAnsi="Courier New" w:cs="Courier New"/>
      <w:lang w:val="ru-RU" w:eastAsia="ru-RU" w:bidi="ar-SA"/>
    </w:rPr>
  </w:style>
  <w:style w:type="paragraph" w:customStyle="1" w:styleId="af5">
    <w:name w:val="Абзац"/>
    <w:basedOn w:val="a5"/>
    <w:qFormat/>
    <w:rsid w:val="00843566"/>
    <w:pPr>
      <w:widowControl w:val="0"/>
      <w:spacing w:after="0"/>
      <w:ind w:firstLine="709"/>
      <w:jc w:val="both"/>
    </w:pPr>
    <w:rPr>
      <w:rFonts w:eastAsiaTheme="minorHAnsi" w:cstheme="minorBidi"/>
      <w:sz w:val="28"/>
      <w:szCs w:val="22"/>
      <w:lang w:eastAsia="en-US"/>
    </w:rPr>
  </w:style>
  <w:style w:type="paragraph" w:styleId="af6">
    <w:name w:val="header"/>
    <w:basedOn w:val="a"/>
    <w:link w:val="af7"/>
    <w:rsid w:val="00FA29E4"/>
    <w:pPr>
      <w:tabs>
        <w:tab w:val="center" w:pos="4677"/>
        <w:tab w:val="right" w:pos="9355"/>
      </w:tabs>
    </w:pPr>
  </w:style>
  <w:style w:type="character" w:customStyle="1" w:styleId="af7">
    <w:name w:val="Верхний колонтитул Знак"/>
    <w:basedOn w:val="a0"/>
    <w:link w:val="af6"/>
    <w:rsid w:val="00FA29E4"/>
    <w:rPr>
      <w:sz w:val="24"/>
      <w:szCs w:val="24"/>
    </w:rPr>
  </w:style>
  <w:style w:type="paragraph" w:styleId="af8">
    <w:name w:val="footer"/>
    <w:basedOn w:val="a"/>
    <w:link w:val="af9"/>
    <w:uiPriority w:val="99"/>
    <w:rsid w:val="00FA29E4"/>
    <w:pPr>
      <w:tabs>
        <w:tab w:val="center" w:pos="4677"/>
        <w:tab w:val="right" w:pos="9355"/>
      </w:tabs>
    </w:pPr>
  </w:style>
  <w:style w:type="character" w:customStyle="1" w:styleId="af9">
    <w:name w:val="Нижний колонтитул Знак"/>
    <w:basedOn w:val="a0"/>
    <w:link w:val="af8"/>
    <w:uiPriority w:val="99"/>
    <w:rsid w:val="00FA29E4"/>
    <w:rPr>
      <w:sz w:val="24"/>
      <w:szCs w:val="24"/>
    </w:rPr>
  </w:style>
  <w:style w:type="character" w:customStyle="1" w:styleId="10">
    <w:name w:val="Заголовок 1 Знак"/>
    <w:basedOn w:val="a0"/>
    <w:link w:val="1"/>
    <w:rsid w:val="00277DDD"/>
    <w:rPr>
      <w:rFonts w:ascii="Arial" w:hAnsi="Arial" w:cs="Arial"/>
      <w:b/>
      <w:bCs/>
      <w:kern w:val="32"/>
      <w:sz w:val="32"/>
      <w:szCs w:val="32"/>
    </w:rPr>
  </w:style>
  <w:style w:type="character" w:customStyle="1" w:styleId="full-story">
    <w:name w:val="full-story"/>
    <w:basedOn w:val="a0"/>
    <w:rsid w:val="00D125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52B1"/>
    <w:rPr>
      <w:sz w:val="24"/>
      <w:szCs w:val="24"/>
    </w:rPr>
  </w:style>
  <w:style w:type="paragraph" w:styleId="1">
    <w:name w:val="heading 1"/>
    <w:basedOn w:val="a"/>
    <w:next w:val="a"/>
    <w:link w:val="10"/>
    <w:qFormat/>
    <w:rsid w:val="00486AF0"/>
    <w:pPr>
      <w:keepNext/>
      <w:spacing w:before="240" w:after="60"/>
      <w:outlineLvl w:val="0"/>
    </w:pPr>
    <w:rPr>
      <w:rFonts w:ascii="Arial" w:hAnsi="Arial" w:cs="Arial"/>
      <w:b/>
      <w:bCs/>
      <w:kern w:val="32"/>
      <w:sz w:val="32"/>
      <w:szCs w:val="32"/>
    </w:rPr>
  </w:style>
  <w:style w:type="paragraph" w:styleId="2">
    <w:name w:val="heading 2"/>
    <w:basedOn w:val="a"/>
    <w:qFormat/>
    <w:rsid w:val="00E352B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352B1"/>
    <w:pPr>
      <w:spacing w:before="120" w:after="120"/>
      <w:jc w:val="both"/>
    </w:pPr>
  </w:style>
  <w:style w:type="paragraph" w:styleId="a4">
    <w:name w:val="Body Text Indent"/>
    <w:basedOn w:val="a"/>
    <w:rsid w:val="005529B0"/>
    <w:pPr>
      <w:autoSpaceDE w:val="0"/>
      <w:autoSpaceDN w:val="0"/>
      <w:spacing w:line="360" w:lineRule="auto"/>
      <w:ind w:left="4320"/>
      <w:jc w:val="both"/>
    </w:pPr>
    <w:rPr>
      <w:color w:val="000000"/>
      <w:sz w:val="28"/>
      <w:szCs w:val="28"/>
    </w:rPr>
  </w:style>
  <w:style w:type="paragraph" w:styleId="a5">
    <w:name w:val="Body Text"/>
    <w:basedOn w:val="a"/>
    <w:rsid w:val="00542E74"/>
    <w:pPr>
      <w:spacing w:after="120"/>
    </w:pPr>
  </w:style>
  <w:style w:type="table" w:styleId="a6">
    <w:name w:val="Table Grid"/>
    <w:basedOn w:val="a1"/>
    <w:rsid w:val="00E55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5">
    <w:name w:val="date5"/>
    <w:basedOn w:val="a"/>
    <w:rsid w:val="00343ABA"/>
    <w:rPr>
      <w:color w:val="991914"/>
      <w:sz w:val="17"/>
      <w:szCs w:val="17"/>
    </w:rPr>
  </w:style>
  <w:style w:type="paragraph" w:customStyle="1" w:styleId="back6">
    <w:name w:val="back6"/>
    <w:basedOn w:val="a"/>
    <w:rsid w:val="00343ABA"/>
    <w:pPr>
      <w:spacing w:line="336" w:lineRule="atLeast"/>
    </w:pPr>
    <w:rPr>
      <w:color w:val="2C2C2C"/>
    </w:rPr>
  </w:style>
  <w:style w:type="character" w:customStyle="1" w:styleId="a7">
    <w:name w:val="Без интервала Знак"/>
    <w:basedOn w:val="a0"/>
    <w:link w:val="a8"/>
    <w:locked/>
    <w:rsid w:val="00FD65E2"/>
    <w:rPr>
      <w:rFonts w:ascii="Calibri" w:hAnsi="Calibri"/>
      <w:sz w:val="22"/>
      <w:szCs w:val="22"/>
      <w:lang w:val="ru-RU" w:eastAsia="ru-RU" w:bidi="ar-SA"/>
    </w:rPr>
  </w:style>
  <w:style w:type="paragraph" w:styleId="a8">
    <w:name w:val="No Spacing"/>
    <w:link w:val="a7"/>
    <w:qFormat/>
    <w:rsid w:val="00FD65E2"/>
    <w:rPr>
      <w:rFonts w:ascii="Calibri" w:hAnsi="Calibri"/>
      <w:sz w:val="22"/>
      <w:szCs w:val="22"/>
    </w:rPr>
  </w:style>
  <w:style w:type="paragraph" w:customStyle="1" w:styleId="print3">
    <w:name w:val="print3"/>
    <w:basedOn w:val="a"/>
    <w:rsid w:val="00233EFC"/>
    <w:pPr>
      <w:spacing w:line="336" w:lineRule="atLeast"/>
    </w:pPr>
    <w:rPr>
      <w:color w:val="2C2C2C"/>
    </w:rPr>
  </w:style>
  <w:style w:type="character" w:styleId="a9">
    <w:name w:val="Strong"/>
    <w:basedOn w:val="a0"/>
    <w:qFormat/>
    <w:rsid w:val="001802B7"/>
    <w:rPr>
      <w:b/>
      <w:bCs/>
    </w:rPr>
  </w:style>
  <w:style w:type="character" w:customStyle="1" w:styleId="ConsNonformat">
    <w:name w:val="ConsNonformat Знак"/>
    <w:basedOn w:val="a0"/>
    <w:link w:val="ConsNonformat0"/>
    <w:locked/>
    <w:rsid w:val="00683279"/>
    <w:rPr>
      <w:rFonts w:ascii="Courier New" w:hAnsi="Courier New" w:cs="Courier New"/>
      <w:lang w:val="ru-RU" w:eastAsia="ru-RU" w:bidi="ar-SA"/>
    </w:rPr>
  </w:style>
  <w:style w:type="paragraph" w:customStyle="1" w:styleId="ConsNonformat0">
    <w:name w:val="ConsNonformat"/>
    <w:link w:val="ConsNonformat"/>
    <w:rsid w:val="00683279"/>
    <w:pPr>
      <w:widowControl w:val="0"/>
      <w:autoSpaceDE w:val="0"/>
      <w:autoSpaceDN w:val="0"/>
      <w:adjustRightInd w:val="0"/>
    </w:pPr>
    <w:rPr>
      <w:rFonts w:ascii="Courier New" w:hAnsi="Courier New" w:cs="Courier New"/>
    </w:rPr>
  </w:style>
  <w:style w:type="character" w:customStyle="1" w:styleId="ConsNonformat1">
    <w:name w:val="ConsNonformat Знак Знак"/>
    <w:basedOn w:val="a0"/>
    <w:locked/>
    <w:rsid w:val="0038021F"/>
    <w:rPr>
      <w:rFonts w:ascii="Courier New" w:hAnsi="Courier New" w:cs="Courier New"/>
      <w:lang w:val="ru-RU" w:eastAsia="ru-RU" w:bidi="ar-SA"/>
    </w:rPr>
  </w:style>
  <w:style w:type="character" w:customStyle="1" w:styleId="aa">
    <w:name w:val="Подзаголовок Знак"/>
    <w:basedOn w:val="a0"/>
    <w:link w:val="ab"/>
    <w:locked/>
    <w:rsid w:val="00C16B46"/>
    <w:rPr>
      <w:b/>
      <w:sz w:val="24"/>
      <w:lang w:val="ru-RU" w:eastAsia="ru-RU" w:bidi="ar-SA"/>
    </w:rPr>
  </w:style>
  <w:style w:type="paragraph" w:styleId="ab">
    <w:name w:val="Subtitle"/>
    <w:basedOn w:val="a"/>
    <w:link w:val="aa"/>
    <w:qFormat/>
    <w:rsid w:val="00C16B46"/>
    <w:pPr>
      <w:jc w:val="center"/>
    </w:pPr>
    <w:rPr>
      <w:b/>
      <w:szCs w:val="20"/>
    </w:rPr>
  </w:style>
  <w:style w:type="paragraph" w:styleId="ac">
    <w:name w:val="Title"/>
    <w:basedOn w:val="a"/>
    <w:qFormat/>
    <w:rsid w:val="008D67D0"/>
    <w:pPr>
      <w:spacing w:line="288" w:lineRule="auto"/>
      <w:jc w:val="center"/>
    </w:pPr>
    <w:rPr>
      <w:b/>
      <w:sz w:val="26"/>
      <w:szCs w:val="20"/>
    </w:rPr>
  </w:style>
  <w:style w:type="paragraph" w:styleId="ad">
    <w:name w:val="Balloon Text"/>
    <w:basedOn w:val="a"/>
    <w:semiHidden/>
    <w:rsid w:val="006E5E8C"/>
    <w:rPr>
      <w:rFonts w:ascii="Tahoma" w:hAnsi="Tahoma" w:cs="Tahoma"/>
      <w:sz w:val="16"/>
      <w:szCs w:val="16"/>
    </w:rPr>
  </w:style>
  <w:style w:type="paragraph" w:customStyle="1" w:styleId="ae">
    <w:name w:val="Заголовок статьи"/>
    <w:basedOn w:val="a"/>
    <w:next w:val="a"/>
    <w:rsid w:val="00884862"/>
    <w:pPr>
      <w:autoSpaceDE w:val="0"/>
      <w:autoSpaceDN w:val="0"/>
      <w:adjustRightInd w:val="0"/>
      <w:ind w:left="1612" w:hanging="892"/>
      <w:jc w:val="both"/>
    </w:pPr>
    <w:rPr>
      <w:rFonts w:ascii="Arial" w:hAnsi="Arial"/>
    </w:rPr>
  </w:style>
  <w:style w:type="character" w:styleId="af">
    <w:name w:val="Hyperlink"/>
    <w:basedOn w:val="a0"/>
    <w:rsid w:val="00116418"/>
    <w:rPr>
      <w:color w:val="0000FF"/>
      <w:u w:val="single"/>
    </w:rPr>
  </w:style>
  <w:style w:type="paragraph" w:styleId="20">
    <w:name w:val="Body Text 2"/>
    <w:basedOn w:val="a"/>
    <w:rsid w:val="00FE2754"/>
    <w:pPr>
      <w:widowControl w:val="0"/>
      <w:spacing w:after="120" w:line="480" w:lineRule="auto"/>
    </w:pPr>
    <w:rPr>
      <w:szCs w:val="20"/>
    </w:rPr>
  </w:style>
  <w:style w:type="paragraph" w:customStyle="1" w:styleId="af0">
    <w:name w:val="Знак Знак Знак Знак Знак Знак"/>
    <w:basedOn w:val="a"/>
    <w:rsid w:val="00BB476D"/>
    <w:pPr>
      <w:spacing w:after="160" w:line="240" w:lineRule="exact"/>
    </w:pPr>
    <w:rPr>
      <w:rFonts w:ascii="Verdana" w:eastAsia="MS Mincho" w:hAnsi="Verdana"/>
      <w:sz w:val="20"/>
      <w:szCs w:val="20"/>
      <w:lang w:val="en-GB" w:eastAsia="en-US"/>
    </w:rPr>
  </w:style>
  <w:style w:type="paragraph" w:customStyle="1" w:styleId="af1">
    <w:name w:val="Знак Знак Знак Знак"/>
    <w:basedOn w:val="a"/>
    <w:rsid w:val="00AB5720"/>
    <w:pPr>
      <w:widowControl w:val="0"/>
      <w:adjustRightInd w:val="0"/>
      <w:spacing w:after="160" w:line="240" w:lineRule="exact"/>
      <w:jc w:val="right"/>
    </w:pPr>
    <w:rPr>
      <w:sz w:val="20"/>
      <w:szCs w:val="20"/>
      <w:lang w:val="en-GB" w:eastAsia="en-US"/>
    </w:rPr>
  </w:style>
  <w:style w:type="paragraph" w:customStyle="1" w:styleId="11">
    <w:name w:val="Знак1 Знак Знак Знак Знак Знак Знак"/>
    <w:basedOn w:val="a"/>
    <w:rsid w:val="007C073A"/>
    <w:pPr>
      <w:spacing w:after="160" w:line="240" w:lineRule="exact"/>
    </w:pPr>
    <w:rPr>
      <w:rFonts w:ascii="Verdana" w:hAnsi="Verdana" w:cs="Verdana"/>
      <w:lang w:val="en-US" w:eastAsia="en-US"/>
    </w:rPr>
  </w:style>
  <w:style w:type="character" w:customStyle="1" w:styleId="apple-style-span">
    <w:name w:val="apple-style-span"/>
    <w:basedOn w:val="a0"/>
    <w:rsid w:val="00C82CD5"/>
  </w:style>
  <w:style w:type="paragraph" w:customStyle="1" w:styleId="H1">
    <w:name w:val="H1"/>
    <w:basedOn w:val="a"/>
    <w:next w:val="a"/>
    <w:rsid w:val="00626F40"/>
    <w:pPr>
      <w:keepNext/>
      <w:autoSpaceDE w:val="0"/>
      <w:autoSpaceDN w:val="0"/>
      <w:adjustRightInd w:val="0"/>
      <w:spacing w:before="100" w:after="100"/>
      <w:outlineLvl w:val="1"/>
    </w:pPr>
    <w:rPr>
      <w:b/>
      <w:bCs/>
      <w:kern w:val="36"/>
      <w:sz w:val="48"/>
      <w:szCs w:val="48"/>
    </w:rPr>
  </w:style>
  <w:style w:type="paragraph" w:styleId="3">
    <w:name w:val="Body Text Indent 3"/>
    <w:basedOn w:val="a"/>
    <w:rsid w:val="00715D4D"/>
    <w:pPr>
      <w:spacing w:after="120"/>
      <w:ind w:left="283"/>
    </w:pPr>
    <w:rPr>
      <w:sz w:val="16"/>
      <w:szCs w:val="16"/>
    </w:rPr>
  </w:style>
  <w:style w:type="paragraph" w:customStyle="1" w:styleId="Style8">
    <w:name w:val="Style8"/>
    <w:basedOn w:val="a"/>
    <w:rsid w:val="00715D4D"/>
    <w:pPr>
      <w:widowControl w:val="0"/>
      <w:autoSpaceDE w:val="0"/>
      <w:autoSpaceDN w:val="0"/>
      <w:adjustRightInd w:val="0"/>
      <w:spacing w:line="254" w:lineRule="exact"/>
      <w:ind w:firstLine="830"/>
      <w:jc w:val="both"/>
    </w:pPr>
    <w:rPr>
      <w:rFonts w:ascii="Candara" w:hAnsi="Candara"/>
    </w:rPr>
  </w:style>
  <w:style w:type="paragraph" w:customStyle="1" w:styleId="Style11">
    <w:name w:val="Style11"/>
    <w:basedOn w:val="a"/>
    <w:rsid w:val="00715D4D"/>
    <w:pPr>
      <w:widowControl w:val="0"/>
      <w:autoSpaceDE w:val="0"/>
      <w:autoSpaceDN w:val="0"/>
      <w:adjustRightInd w:val="0"/>
      <w:spacing w:line="259" w:lineRule="exact"/>
    </w:pPr>
    <w:rPr>
      <w:rFonts w:ascii="Candara" w:hAnsi="Candara"/>
    </w:rPr>
  </w:style>
  <w:style w:type="paragraph" w:customStyle="1" w:styleId="Style14">
    <w:name w:val="Style14"/>
    <w:basedOn w:val="a"/>
    <w:rsid w:val="00715D4D"/>
    <w:pPr>
      <w:widowControl w:val="0"/>
      <w:autoSpaceDE w:val="0"/>
      <w:autoSpaceDN w:val="0"/>
      <w:adjustRightInd w:val="0"/>
      <w:spacing w:line="259" w:lineRule="exact"/>
      <w:ind w:firstLine="667"/>
      <w:jc w:val="both"/>
    </w:pPr>
    <w:rPr>
      <w:rFonts w:ascii="Candara" w:hAnsi="Candara"/>
    </w:rPr>
  </w:style>
  <w:style w:type="character" w:customStyle="1" w:styleId="FontStyle25">
    <w:name w:val="Font Style25"/>
    <w:rsid w:val="00715D4D"/>
    <w:rPr>
      <w:rFonts w:ascii="Times New Roman" w:hAnsi="Times New Roman" w:cs="Times New Roman"/>
      <w:sz w:val="22"/>
      <w:szCs w:val="22"/>
    </w:rPr>
  </w:style>
  <w:style w:type="paragraph" w:customStyle="1" w:styleId="12">
    <w:name w:val="Îáû÷íûé1"/>
    <w:rsid w:val="003228FB"/>
  </w:style>
  <w:style w:type="character" w:customStyle="1" w:styleId="af2">
    <w:name w:val="Основной текст_"/>
    <w:basedOn w:val="a0"/>
    <w:link w:val="13"/>
    <w:locked/>
    <w:rsid w:val="005F4DAF"/>
    <w:rPr>
      <w:sz w:val="22"/>
      <w:szCs w:val="22"/>
      <w:lang w:bidi="ar-SA"/>
    </w:rPr>
  </w:style>
  <w:style w:type="paragraph" w:customStyle="1" w:styleId="13">
    <w:name w:val="Основной текст1"/>
    <w:basedOn w:val="a"/>
    <w:link w:val="af2"/>
    <w:rsid w:val="005F4DAF"/>
    <w:pPr>
      <w:shd w:val="clear" w:color="auto" w:fill="FFFFFF"/>
      <w:spacing w:after="1080" w:line="0" w:lineRule="atLeast"/>
    </w:pPr>
    <w:rPr>
      <w:sz w:val="22"/>
      <w:szCs w:val="22"/>
    </w:rPr>
  </w:style>
  <w:style w:type="paragraph" w:customStyle="1" w:styleId="af3">
    <w:name w:val="Знак Знак Знак Знак Знак Знак"/>
    <w:basedOn w:val="a"/>
    <w:rsid w:val="00773ABB"/>
    <w:pPr>
      <w:spacing w:after="160" w:line="240" w:lineRule="exact"/>
    </w:pPr>
    <w:rPr>
      <w:rFonts w:ascii="Verdana" w:eastAsia="MS Mincho" w:hAnsi="Verdana"/>
      <w:sz w:val="20"/>
      <w:szCs w:val="20"/>
      <w:lang w:val="en-GB" w:eastAsia="en-US"/>
    </w:rPr>
  </w:style>
  <w:style w:type="paragraph" w:customStyle="1" w:styleId="Style10">
    <w:name w:val="Style10"/>
    <w:basedOn w:val="a"/>
    <w:rsid w:val="009C54B5"/>
    <w:pPr>
      <w:widowControl w:val="0"/>
      <w:autoSpaceDE w:val="0"/>
      <w:autoSpaceDN w:val="0"/>
      <w:adjustRightInd w:val="0"/>
      <w:spacing w:line="272" w:lineRule="exact"/>
      <w:ind w:firstLine="641"/>
      <w:jc w:val="both"/>
    </w:pPr>
    <w:rPr>
      <w:rFonts w:eastAsia="Calibri"/>
    </w:rPr>
  </w:style>
  <w:style w:type="character" w:customStyle="1" w:styleId="FontStyle16">
    <w:name w:val="Font Style16"/>
    <w:basedOn w:val="a0"/>
    <w:rsid w:val="009C54B5"/>
    <w:rPr>
      <w:rFonts w:ascii="Times New Roman" w:hAnsi="Times New Roman" w:cs="Times New Roman"/>
      <w:sz w:val="22"/>
      <w:szCs w:val="22"/>
    </w:rPr>
  </w:style>
  <w:style w:type="paragraph" w:customStyle="1" w:styleId="af4">
    <w:name w:val="Знак"/>
    <w:basedOn w:val="a"/>
    <w:rsid w:val="002F1003"/>
    <w:pPr>
      <w:widowControl w:val="0"/>
      <w:adjustRightInd w:val="0"/>
      <w:spacing w:after="160" w:line="240" w:lineRule="exact"/>
      <w:jc w:val="right"/>
    </w:pPr>
    <w:rPr>
      <w:sz w:val="20"/>
      <w:szCs w:val="20"/>
      <w:lang w:val="en-GB" w:eastAsia="en-US"/>
    </w:rPr>
  </w:style>
  <w:style w:type="paragraph" w:customStyle="1" w:styleId="Style3">
    <w:name w:val="Style3"/>
    <w:basedOn w:val="a"/>
    <w:rsid w:val="00B45D08"/>
    <w:pPr>
      <w:widowControl w:val="0"/>
      <w:autoSpaceDE w:val="0"/>
      <w:autoSpaceDN w:val="0"/>
      <w:adjustRightInd w:val="0"/>
      <w:spacing w:line="319" w:lineRule="exact"/>
      <w:ind w:firstLine="710"/>
      <w:jc w:val="both"/>
    </w:pPr>
  </w:style>
  <w:style w:type="character" w:customStyle="1" w:styleId="FontStyle11">
    <w:name w:val="Font Style11"/>
    <w:basedOn w:val="a0"/>
    <w:rsid w:val="00B45D08"/>
    <w:rPr>
      <w:rFonts w:ascii="Times New Roman" w:hAnsi="Times New Roman" w:cs="Times New Roman"/>
      <w:sz w:val="26"/>
      <w:szCs w:val="26"/>
    </w:rPr>
  </w:style>
  <w:style w:type="paragraph" w:customStyle="1" w:styleId="western">
    <w:name w:val="western"/>
    <w:basedOn w:val="a"/>
    <w:rsid w:val="005F4AC0"/>
    <w:pPr>
      <w:spacing w:before="100" w:beforeAutospacing="1" w:after="100" w:afterAutospacing="1"/>
    </w:pPr>
  </w:style>
  <w:style w:type="paragraph" w:customStyle="1" w:styleId="style13208265710000000668msonormal">
    <w:name w:val="style_13208265710000000668msonormal"/>
    <w:basedOn w:val="a"/>
    <w:rsid w:val="009B4513"/>
    <w:pPr>
      <w:spacing w:before="100" w:beforeAutospacing="1" w:after="100" w:afterAutospacing="1"/>
    </w:pPr>
  </w:style>
  <w:style w:type="paragraph" w:customStyle="1" w:styleId="style13214310230000000645msonormal">
    <w:name w:val="style_13214310230000000645msonormal"/>
    <w:basedOn w:val="a"/>
    <w:rsid w:val="007D2190"/>
    <w:pPr>
      <w:spacing w:before="100" w:beforeAutospacing="1" w:after="100" w:afterAutospacing="1"/>
    </w:pPr>
  </w:style>
  <w:style w:type="paragraph" w:customStyle="1" w:styleId="14">
    <w:name w:val="Дата1"/>
    <w:basedOn w:val="a"/>
    <w:rsid w:val="00E4249D"/>
    <w:pPr>
      <w:spacing w:before="100" w:beforeAutospacing="1" w:after="100" w:afterAutospacing="1"/>
    </w:pPr>
  </w:style>
  <w:style w:type="character" w:customStyle="1" w:styleId="time">
    <w:name w:val="time"/>
    <w:basedOn w:val="a0"/>
    <w:rsid w:val="00E4249D"/>
  </w:style>
  <w:style w:type="paragraph" w:styleId="HTML">
    <w:name w:val="HTML Preformatted"/>
    <w:basedOn w:val="a"/>
    <w:link w:val="HTML0"/>
    <w:unhideWhenUsed/>
    <w:rsid w:val="005A5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A5160"/>
    <w:rPr>
      <w:rFonts w:ascii="Courier New" w:hAnsi="Courier New" w:cs="Courier New"/>
      <w:lang w:val="ru-RU" w:eastAsia="ru-RU" w:bidi="ar-SA"/>
    </w:rPr>
  </w:style>
  <w:style w:type="paragraph" w:customStyle="1" w:styleId="af5">
    <w:name w:val="Абзац"/>
    <w:basedOn w:val="a5"/>
    <w:qFormat/>
    <w:rsid w:val="00843566"/>
    <w:pPr>
      <w:widowControl w:val="0"/>
      <w:spacing w:after="0"/>
      <w:ind w:firstLine="709"/>
      <w:jc w:val="both"/>
    </w:pPr>
    <w:rPr>
      <w:rFonts w:eastAsiaTheme="minorHAnsi" w:cstheme="minorBidi"/>
      <w:sz w:val="28"/>
      <w:szCs w:val="22"/>
      <w:lang w:eastAsia="en-US"/>
    </w:rPr>
  </w:style>
  <w:style w:type="paragraph" w:styleId="af6">
    <w:name w:val="header"/>
    <w:basedOn w:val="a"/>
    <w:link w:val="af7"/>
    <w:rsid w:val="00FA29E4"/>
    <w:pPr>
      <w:tabs>
        <w:tab w:val="center" w:pos="4677"/>
        <w:tab w:val="right" w:pos="9355"/>
      </w:tabs>
    </w:pPr>
  </w:style>
  <w:style w:type="character" w:customStyle="1" w:styleId="af7">
    <w:name w:val="Верхний колонтитул Знак"/>
    <w:basedOn w:val="a0"/>
    <w:link w:val="af6"/>
    <w:rsid w:val="00FA29E4"/>
    <w:rPr>
      <w:sz w:val="24"/>
      <w:szCs w:val="24"/>
    </w:rPr>
  </w:style>
  <w:style w:type="paragraph" w:styleId="af8">
    <w:name w:val="footer"/>
    <w:basedOn w:val="a"/>
    <w:link w:val="af9"/>
    <w:uiPriority w:val="99"/>
    <w:rsid w:val="00FA29E4"/>
    <w:pPr>
      <w:tabs>
        <w:tab w:val="center" w:pos="4677"/>
        <w:tab w:val="right" w:pos="9355"/>
      </w:tabs>
    </w:pPr>
  </w:style>
  <w:style w:type="character" w:customStyle="1" w:styleId="af9">
    <w:name w:val="Нижний колонтитул Знак"/>
    <w:basedOn w:val="a0"/>
    <w:link w:val="af8"/>
    <w:uiPriority w:val="99"/>
    <w:rsid w:val="00FA29E4"/>
    <w:rPr>
      <w:sz w:val="24"/>
      <w:szCs w:val="24"/>
    </w:rPr>
  </w:style>
  <w:style w:type="character" w:customStyle="1" w:styleId="10">
    <w:name w:val="Заголовок 1 Знак"/>
    <w:basedOn w:val="a0"/>
    <w:link w:val="1"/>
    <w:rsid w:val="00277DDD"/>
    <w:rPr>
      <w:rFonts w:ascii="Arial" w:hAnsi="Arial" w:cs="Arial"/>
      <w:b/>
      <w:bCs/>
      <w:kern w:val="32"/>
      <w:sz w:val="32"/>
      <w:szCs w:val="32"/>
    </w:rPr>
  </w:style>
  <w:style w:type="character" w:customStyle="1" w:styleId="full-story">
    <w:name w:val="full-story"/>
    <w:basedOn w:val="a0"/>
    <w:rsid w:val="00D12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6418">
      <w:bodyDiv w:val="1"/>
      <w:marLeft w:val="0"/>
      <w:marRight w:val="0"/>
      <w:marTop w:val="0"/>
      <w:marBottom w:val="0"/>
      <w:divBdr>
        <w:top w:val="none" w:sz="0" w:space="0" w:color="auto"/>
        <w:left w:val="none" w:sz="0" w:space="0" w:color="auto"/>
        <w:bottom w:val="none" w:sz="0" w:space="0" w:color="auto"/>
        <w:right w:val="none" w:sz="0" w:space="0" w:color="auto"/>
      </w:divBdr>
    </w:div>
    <w:div w:id="166597357">
      <w:bodyDiv w:val="1"/>
      <w:marLeft w:val="0"/>
      <w:marRight w:val="0"/>
      <w:marTop w:val="0"/>
      <w:marBottom w:val="0"/>
      <w:divBdr>
        <w:top w:val="none" w:sz="0" w:space="0" w:color="auto"/>
        <w:left w:val="none" w:sz="0" w:space="0" w:color="auto"/>
        <w:bottom w:val="none" w:sz="0" w:space="0" w:color="auto"/>
        <w:right w:val="none" w:sz="0" w:space="0" w:color="auto"/>
      </w:divBdr>
    </w:div>
    <w:div w:id="235557163">
      <w:bodyDiv w:val="1"/>
      <w:marLeft w:val="0"/>
      <w:marRight w:val="0"/>
      <w:marTop w:val="0"/>
      <w:marBottom w:val="0"/>
      <w:divBdr>
        <w:top w:val="none" w:sz="0" w:space="0" w:color="auto"/>
        <w:left w:val="none" w:sz="0" w:space="0" w:color="auto"/>
        <w:bottom w:val="none" w:sz="0" w:space="0" w:color="auto"/>
        <w:right w:val="none" w:sz="0" w:space="0" w:color="auto"/>
      </w:divBdr>
    </w:div>
    <w:div w:id="239483645">
      <w:bodyDiv w:val="1"/>
      <w:marLeft w:val="0"/>
      <w:marRight w:val="0"/>
      <w:marTop w:val="0"/>
      <w:marBottom w:val="0"/>
      <w:divBdr>
        <w:top w:val="none" w:sz="0" w:space="0" w:color="auto"/>
        <w:left w:val="none" w:sz="0" w:space="0" w:color="auto"/>
        <w:bottom w:val="none" w:sz="0" w:space="0" w:color="auto"/>
        <w:right w:val="none" w:sz="0" w:space="0" w:color="auto"/>
      </w:divBdr>
    </w:div>
    <w:div w:id="240867653">
      <w:bodyDiv w:val="1"/>
      <w:marLeft w:val="0"/>
      <w:marRight w:val="0"/>
      <w:marTop w:val="0"/>
      <w:marBottom w:val="0"/>
      <w:divBdr>
        <w:top w:val="none" w:sz="0" w:space="0" w:color="auto"/>
        <w:left w:val="none" w:sz="0" w:space="0" w:color="auto"/>
        <w:bottom w:val="none" w:sz="0" w:space="0" w:color="auto"/>
        <w:right w:val="none" w:sz="0" w:space="0" w:color="auto"/>
      </w:divBdr>
    </w:div>
    <w:div w:id="315568231">
      <w:bodyDiv w:val="1"/>
      <w:marLeft w:val="0"/>
      <w:marRight w:val="0"/>
      <w:marTop w:val="0"/>
      <w:marBottom w:val="0"/>
      <w:divBdr>
        <w:top w:val="none" w:sz="0" w:space="0" w:color="auto"/>
        <w:left w:val="none" w:sz="0" w:space="0" w:color="auto"/>
        <w:bottom w:val="none" w:sz="0" w:space="0" w:color="auto"/>
        <w:right w:val="none" w:sz="0" w:space="0" w:color="auto"/>
      </w:divBdr>
    </w:div>
    <w:div w:id="331179707">
      <w:bodyDiv w:val="1"/>
      <w:marLeft w:val="0"/>
      <w:marRight w:val="0"/>
      <w:marTop w:val="0"/>
      <w:marBottom w:val="0"/>
      <w:divBdr>
        <w:top w:val="none" w:sz="0" w:space="0" w:color="auto"/>
        <w:left w:val="none" w:sz="0" w:space="0" w:color="auto"/>
        <w:bottom w:val="none" w:sz="0" w:space="0" w:color="auto"/>
        <w:right w:val="none" w:sz="0" w:space="0" w:color="auto"/>
      </w:divBdr>
    </w:div>
    <w:div w:id="334772804">
      <w:bodyDiv w:val="1"/>
      <w:marLeft w:val="0"/>
      <w:marRight w:val="0"/>
      <w:marTop w:val="0"/>
      <w:marBottom w:val="0"/>
      <w:divBdr>
        <w:top w:val="none" w:sz="0" w:space="0" w:color="auto"/>
        <w:left w:val="none" w:sz="0" w:space="0" w:color="auto"/>
        <w:bottom w:val="none" w:sz="0" w:space="0" w:color="auto"/>
        <w:right w:val="none" w:sz="0" w:space="0" w:color="auto"/>
      </w:divBdr>
    </w:div>
    <w:div w:id="357900984">
      <w:bodyDiv w:val="1"/>
      <w:marLeft w:val="0"/>
      <w:marRight w:val="0"/>
      <w:marTop w:val="0"/>
      <w:marBottom w:val="0"/>
      <w:divBdr>
        <w:top w:val="none" w:sz="0" w:space="0" w:color="auto"/>
        <w:left w:val="none" w:sz="0" w:space="0" w:color="auto"/>
        <w:bottom w:val="none" w:sz="0" w:space="0" w:color="auto"/>
        <w:right w:val="none" w:sz="0" w:space="0" w:color="auto"/>
      </w:divBdr>
    </w:div>
    <w:div w:id="374550710">
      <w:bodyDiv w:val="1"/>
      <w:marLeft w:val="0"/>
      <w:marRight w:val="0"/>
      <w:marTop w:val="0"/>
      <w:marBottom w:val="0"/>
      <w:divBdr>
        <w:top w:val="none" w:sz="0" w:space="0" w:color="auto"/>
        <w:left w:val="none" w:sz="0" w:space="0" w:color="auto"/>
        <w:bottom w:val="none" w:sz="0" w:space="0" w:color="auto"/>
        <w:right w:val="none" w:sz="0" w:space="0" w:color="auto"/>
      </w:divBdr>
    </w:div>
    <w:div w:id="418062990">
      <w:bodyDiv w:val="1"/>
      <w:marLeft w:val="0"/>
      <w:marRight w:val="0"/>
      <w:marTop w:val="0"/>
      <w:marBottom w:val="0"/>
      <w:divBdr>
        <w:top w:val="none" w:sz="0" w:space="0" w:color="auto"/>
        <w:left w:val="none" w:sz="0" w:space="0" w:color="auto"/>
        <w:bottom w:val="none" w:sz="0" w:space="0" w:color="auto"/>
        <w:right w:val="none" w:sz="0" w:space="0" w:color="auto"/>
      </w:divBdr>
    </w:div>
    <w:div w:id="436798896">
      <w:bodyDiv w:val="1"/>
      <w:marLeft w:val="0"/>
      <w:marRight w:val="0"/>
      <w:marTop w:val="0"/>
      <w:marBottom w:val="0"/>
      <w:divBdr>
        <w:top w:val="none" w:sz="0" w:space="0" w:color="auto"/>
        <w:left w:val="none" w:sz="0" w:space="0" w:color="auto"/>
        <w:bottom w:val="none" w:sz="0" w:space="0" w:color="auto"/>
        <w:right w:val="none" w:sz="0" w:space="0" w:color="auto"/>
      </w:divBdr>
    </w:div>
    <w:div w:id="450712040">
      <w:bodyDiv w:val="1"/>
      <w:marLeft w:val="0"/>
      <w:marRight w:val="0"/>
      <w:marTop w:val="0"/>
      <w:marBottom w:val="0"/>
      <w:divBdr>
        <w:top w:val="none" w:sz="0" w:space="0" w:color="auto"/>
        <w:left w:val="none" w:sz="0" w:space="0" w:color="auto"/>
        <w:bottom w:val="none" w:sz="0" w:space="0" w:color="auto"/>
        <w:right w:val="none" w:sz="0" w:space="0" w:color="auto"/>
      </w:divBdr>
    </w:div>
    <w:div w:id="453600457">
      <w:bodyDiv w:val="1"/>
      <w:marLeft w:val="0"/>
      <w:marRight w:val="0"/>
      <w:marTop w:val="0"/>
      <w:marBottom w:val="0"/>
      <w:divBdr>
        <w:top w:val="none" w:sz="0" w:space="0" w:color="auto"/>
        <w:left w:val="none" w:sz="0" w:space="0" w:color="auto"/>
        <w:bottom w:val="none" w:sz="0" w:space="0" w:color="auto"/>
        <w:right w:val="none" w:sz="0" w:space="0" w:color="auto"/>
      </w:divBdr>
    </w:div>
    <w:div w:id="484275553">
      <w:bodyDiv w:val="1"/>
      <w:marLeft w:val="0"/>
      <w:marRight w:val="0"/>
      <w:marTop w:val="0"/>
      <w:marBottom w:val="0"/>
      <w:divBdr>
        <w:top w:val="none" w:sz="0" w:space="0" w:color="auto"/>
        <w:left w:val="none" w:sz="0" w:space="0" w:color="auto"/>
        <w:bottom w:val="none" w:sz="0" w:space="0" w:color="auto"/>
        <w:right w:val="none" w:sz="0" w:space="0" w:color="auto"/>
      </w:divBdr>
    </w:div>
    <w:div w:id="508831238">
      <w:bodyDiv w:val="1"/>
      <w:marLeft w:val="0"/>
      <w:marRight w:val="0"/>
      <w:marTop w:val="0"/>
      <w:marBottom w:val="0"/>
      <w:divBdr>
        <w:top w:val="none" w:sz="0" w:space="0" w:color="auto"/>
        <w:left w:val="none" w:sz="0" w:space="0" w:color="auto"/>
        <w:bottom w:val="none" w:sz="0" w:space="0" w:color="auto"/>
        <w:right w:val="none" w:sz="0" w:space="0" w:color="auto"/>
      </w:divBdr>
    </w:div>
    <w:div w:id="509375634">
      <w:bodyDiv w:val="1"/>
      <w:marLeft w:val="0"/>
      <w:marRight w:val="0"/>
      <w:marTop w:val="0"/>
      <w:marBottom w:val="0"/>
      <w:divBdr>
        <w:top w:val="none" w:sz="0" w:space="0" w:color="auto"/>
        <w:left w:val="none" w:sz="0" w:space="0" w:color="auto"/>
        <w:bottom w:val="none" w:sz="0" w:space="0" w:color="auto"/>
        <w:right w:val="none" w:sz="0" w:space="0" w:color="auto"/>
      </w:divBdr>
    </w:div>
    <w:div w:id="533276694">
      <w:bodyDiv w:val="1"/>
      <w:marLeft w:val="0"/>
      <w:marRight w:val="0"/>
      <w:marTop w:val="0"/>
      <w:marBottom w:val="0"/>
      <w:divBdr>
        <w:top w:val="none" w:sz="0" w:space="0" w:color="auto"/>
        <w:left w:val="none" w:sz="0" w:space="0" w:color="auto"/>
        <w:bottom w:val="none" w:sz="0" w:space="0" w:color="auto"/>
        <w:right w:val="none" w:sz="0" w:space="0" w:color="auto"/>
      </w:divBdr>
    </w:div>
    <w:div w:id="537812880">
      <w:bodyDiv w:val="1"/>
      <w:marLeft w:val="0"/>
      <w:marRight w:val="0"/>
      <w:marTop w:val="0"/>
      <w:marBottom w:val="0"/>
      <w:divBdr>
        <w:top w:val="none" w:sz="0" w:space="0" w:color="auto"/>
        <w:left w:val="none" w:sz="0" w:space="0" w:color="auto"/>
        <w:bottom w:val="none" w:sz="0" w:space="0" w:color="auto"/>
        <w:right w:val="none" w:sz="0" w:space="0" w:color="auto"/>
      </w:divBdr>
    </w:div>
    <w:div w:id="649213966">
      <w:bodyDiv w:val="1"/>
      <w:marLeft w:val="0"/>
      <w:marRight w:val="0"/>
      <w:marTop w:val="0"/>
      <w:marBottom w:val="0"/>
      <w:divBdr>
        <w:top w:val="none" w:sz="0" w:space="0" w:color="auto"/>
        <w:left w:val="none" w:sz="0" w:space="0" w:color="auto"/>
        <w:bottom w:val="none" w:sz="0" w:space="0" w:color="auto"/>
        <w:right w:val="none" w:sz="0" w:space="0" w:color="auto"/>
      </w:divBdr>
    </w:div>
    <w:div w:id="652871110">
      <w:bodyDiv w:val="1"/>
      <w:marLeft w:val="0"/>
      <w:marRight w:val="0"/>
      <w:marTop w:val="0"/>
      <w:marBottom w:val="0"/>
      <w:divBdr>
        <w:top w:val="none" w:sz="0" w:space="0" w:color="auto"/>
        <w:left w:val="none" w:sz="0" w:space="0" w:color="auto"/>
        <w:bottom w:val="none" w:sz="0" w:space="0" w:color="auto"/>
        <w:right w:val="none" w:sz="0" w:space="0" w:color="auto"/>
      </w:divBdr>
    </w:div>
    <w:div w:id="672490742">
      <w:bodyDiv w:val="1"/>
      <w:marLeft w:val="0"/>
      <w:marRight w:val="0"/>
      <w:marTop w:val="0"/>
      <w:marBottom w:val="0"/>
      <w:divBdr>
        <w:top w:val="none" w:sz="0" w:space="0" w:color="auto"/>
        <w:left w:val="none" w:sz="0" w:space="0" w:color="auto"/>
        <w:bottom w:val="none" w:sz="0" w:space="0" w:color="auto"/>
        <w:right w:val="none" w:sz="0" w:space="0" w:color="auto"/>
      </w:divBdr>
    </w:div>
    <w:div w:id="685060963">
      <w:bodyDiv w:val="1"/>
      <w:marLeft w:val="0"/>
      <w:marRight w:val="0"/>
      <w:marTop w:val="0"/>
      <w:marBottom w:val="0"/>
      <w:divBdr>
        <w:top w:val="none" w:sz="0" w:space="0" w:color="auto"/>
        <w:left w:val="none" w:sz="0" w:space="0" w:color="auto"/>
        <w:bottom w:val="none" w:sz="0" w:space="0" w:color="auto"/>
        <w:right w:val="none" w:sz="0" w:space="0" w:color="auto"/>
      </w:divBdr>
    </w:div>
    <w:div w:id="702050370">
      <w:bodyDiv w:val="1"/>
      <w:marLeft w:val="0"/>
      <w:marRight w:val="0"/>
      <w:marTop w:val="0"/>
      <w:marBottom w:val="0"/>
      <w:divBdr>
        <w:top w:val="none" w:sz="0" w:space="0" w:color="auto"/>
        <w:left w:val="none" w:sz="0" w:space="0" w:color="auto"/>
        <w:bottom w:val="none" w:sz="0" w:space="0" w:color="auto"/>
        <w:right w:val="none" w:sz="0" w:space="0" w:color="auto"/>
      </w:divBdr>
      <w:divsChild>
        <w:div w:id="1305938328">
          <w:marLeft w:val="0"/>
          <w:marRight w:val="0"/>
          <w:marTop w:val="0"/>
          <w:marBottom w:val="0"/>
          <w:divBdr>
            <w:top w:val="none" w:sz="0" w:space="0" w:color="auto"/>
            <w:left w:val="none" w:sz="0" w:space="0" w:color="auto"/>
            <w:bottom w:val="none" w:sz="0" w:space="0" w:color="auto"/>
            <w:right w:val="none" w:sz="0" w:space="0" w:color="auto"/>
          </w:divBdr>
        </w:div>
      </w:divsChild>
    </w:div>
    <w:div w:id="726147240">
      <w:bodyDiv w:val="1"/>
      <w:marLeft w:val="0"/>
      <w:marRight w:val="0"/>
      <w:marTop w:val="0"/>
      <w:marBottom w:val="0"/>
      <w:divBdr>
        <w:top w:val="none" w:sz="0" w:space="0" w:color="auto"/>
        <w:left w:val="none" w:sz="0" w:space="0" w:color="auto"/>
        <w:bottom w:val="none" w:sz="0" w:space="0" w:color="auto"/>
        <w:right w:val="none" w:sz="0" w:space="0" w:color="auto"/>
      </w:divBdr>
    </w:div>
    <w:div w:id="738208904">
      <w:bodyDiv w:val="1"/>
      <w:marLeft w:val="0"/>
      <w:marRight w:val="0"/>
      <w:marTop w:val="0"/>
      <w:marBottom w:val="0"/>
      <w:divBdr>
        <w:top w:val="none" w:sz="0" w:space="0" w:color="auto"/>
        <w:left w:val="none" w:sz="0" w:space="0" w:color="auto"/>
        <w:bottom w:val="none" w:sz="0" w:space="0" w:color="auto"/>
        <w:right w:val="none" w:sz="0" w:space="0" w:color="auto"/>
      </w:divBdr>
    </w:div>
    <w:div w:id="777601760">
      <w:bodyDiv w:val="1"/>
      <w:marLeft w:val="0"/>
      <w:marRight w:val="0"/>
      <w:marTop w:val="0"/>
      <w:marBottom w:val="0"/>
      <w:divBdr>
        <w:top w:val="none" w:sz="0" w:space="0" w:color="auto"/>
        <w:left w:val="none" w:sz="0" w:space="0" w:color="auto"/>
        <w:bottom w:val="none" w:sz="0" w:space="0" w:color="auto"/>
        <w:right w:val="none" w:sz="0" w:space="0" w:color="auto"/>
      </w:divBdr>
    </w:div>
    <w:div w:id="803894098">
      <w:bodyDiv w:val="1"/>
      <w:marLeft w:val="0"/>
      <w:marRight w:val="0"/>
      <w:marTop w:val="0"/>
      <w:marBottom w:val="0"/>
      <w:divBdr>
        <w:top w:val="none" w:sz="0" w:space="0" w:color="auto"/>
        <w:left w:val="none" w:sz="0" w:space="0" w:color="auto"/>
        <w:bottom w:val="none" w:sz="0" w:space="0" w:color="auto"/>
        <w:right w:val="none" w:sz="0" w:space="0" w:color="auto"/>
      </w:divBdr>
    </w:div>
    <w:div w:id="825585583">
      <w:bodyDiv w:val="1"/>
      <w:marLeft w:val="0"/>
      <w:marRight w:val="0"/>
      <w:marTop w:val="0"/>
      <w:marBottom w:val="0"/>
      <w:divBdr>
        <w:top w:val="none" w:sz="0" w:space="0" w:color="auto"/>
        <w:left w:val="none" w:sz="0" w:space="0" w:color="auto"/>
        <w:bottom w:val="none" w:sz="0" w:space="0" w:color="auto"/>
        <w:right w:val="none" w:sz="0" w:space="0" w:color="auto"/>
      </w:divBdr>
      <w:divsChild>
        <w:div w:id="1417746311">
          <w:marLeft w:val="0"/>
          <w:marRight w:val="0"/>
          <w:marTop w:val="0"/>
          <w:marBottom w:val="0"/>
          <w:divBdr>
            <w:top w:val="none" w:sz="0" w:space="0" w:color="auto"/>
            <w:left w:val="none" w:sz="0" w:space="0" w:color="auto"/>
            <w:bottom w:val="none" w:sz="0" w:space="0" w:color="auto"/>
            <w:right w:val="none" w:sz="0" w:space="0" w:color="auto"/>
          </w:divBdr>
          <w:divsChild>
            <w:div w:id="10128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80126">
      <w:bodyDiv w:val="1"/>
      <w:marLeft w:val="0"/>
      <w:marRight w:val="0"/>
      <w:marTop w:val="0"/>
      <w:marBottom w:val="0"/>
      <w:divBdr>
        <w:top w:val="none" w:sz="0" w:space="0" w:color="auto"/>
        <w:left w:val="none" w:sz="0" w:space="0" w:color="auto"/>
        <w:bottom w:val="none" w:sz="0" w:space="0" w:color="auto"/>
        <w:right w:val="none" w:sz="0" w:space="0" w:color="auto"/>
      </w:divBdr>
    </w:div>
    <w:div w:id="870916988">
      <w:bodyDiv w:val="1"/>
      <w:marLeft w:val="0"/>
      <w:marRight w:val="0"/>
      <w:marTop w:val="0"/>
      <w:marBottom w:val="0"/>
      <w:divBdr>
        <w:top w:val="none" w:sz="0" w:space="0" w:color="auto"/>
        <w:left w:val="none" w:sz="0" w:space="0" w:color="auto"/>
        <w:bottom w:val="none" w:sz="0" w:space="0" w:color="auto"/>
        <w:right w:val="none" w:sz="0" w:space="0" w:color="auto"/>
      </w:divBdr>
    </w:div>
    <w:div w:id="875167821">
      <w:bodyDiv w:val="1"/>
      <w:marLeft w:val="0"/>
      <w:marRight w:val="0"/>
      <w:marTop w:val="0"/>
      <w:marBottom w:val="0"/>
      <w:divBdr>
        <w:top w:val="none" w:sz="0" w:space="0" w:color="auto"/>
        <w:left w:val="none" w:sz="0" w:space="0" w:color="auto"/>
        <w:bottom w:val="none" w:sz="0" w:space="0" w:color="auto"/>
        <w:right w:val="none" w:sz="0" w:space="0" w:color="auto"/>
      </w:divBdr>
    </w:div>
    <w:div w:id="890313845">
      <w:bodyDiv w:val="1"/>
      <w:marLeft w:val="0"/>
      <w:marRight w:val="0"/>
      <w:marTop w:val="0"/>
      <w:marBottom w:val="0"/>
      <w:divBdr>
        <w:top w:val="none" w:sz="0" w:space="0" w:color="auto"/>
        <w:left w:val="none" w:sz="0" w:space="0" w:color="auto"/>
        <w:bottom w:val="none" w:sz="0" w:space="0" w:color="auto"/>
        <w:right w:val="none" w:sz="0" w:space="0" w:color="auto"/>
      </w:divBdr>
      <w:divsChild>
        <w:div w:id="1814173679">
          <w:marLeft w:val="0"/>
          <w:marRight w:val="0"/>
          <w:marTop w:val="0"/>
          <w:marBottom w:val="0"/>
          <w:divBdr>
            <w:top w:val="none" w:sz="0" w:space="0" w:color="auto"/>
            <w:left w:val="none" w:sz="0" w:space="0" w:color="auto"/>
            <w:bottom w:val="none" w:sz="0" w:space="0" w:color="auto"/>
            <w:right w:val="none" w:sz="0" w:space="0" w:color="auto"/>
          </w:divBdr>
          <w:divsChild>
            <w:div w:id="200154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08530">
      <w:bodyDiv w:val="1"/>
      <w:marLeft w:val="0"/>
      <w:marRight w:val="0"/>
      <w:marTop w:val="0"/>
      <w:marBottom w:val="0"/>
      <w:divBdr>
        <w:top w:val="none" w:sz="0" w:space="0" w:color="auto"/>
        <w:left w:val="none" w:sz="0" w:space="0" w:color="auto"/>
        <w:bottom w:val="none" w:sz="0" w:space="0" w:color="auto"/>
        <w:right w:val="none" w:sz="0" w:space="0" w:color="auto"/>
      </w:divBdr>
    </w:div>
    <w:div w:id="957637075">
      <w:bodyDiv w:val="1"/>
      <w:marLeft w:val="0"/>
      <w:marRight w:val="0"/>
      <w:marTop w:val="0"/>
      <w:marBottom w:val="0"/>
      <w:divBdr>
        <w:top w:val="none" w:sz="0" w:space="0" w:color="auto"/>
        <w:left w:val="none" w:sz="0" w:space="0" w:color="auto"/>
        <w:bottom w:val="none" w:sz="0" w:space="0" w:color="auto"/>
        <w:right w:val="none" w:sz="0" w:space="0" w:color="auto"/>
      </w:divBdr>
    </w:div>
    <w:div w:id="997196740">
      <w:bodyDiv w:val="1"/>
      <w:marLeft w:val="0"/>
      <w:marRight w:val="0"/>
      <w:marTop w:val="0"/>
      <w:marBottom w:val="0"/>
      <w:divBdr>
        <w:top w:val="none" w:sz="0" w:space="0" w:color="auto"/>
        <w:left w:val="none" w:sz="0" w:space="0" w:color="auto"/>
        <w:bottom w:val="none" w:sz="0" w:space="0" w:color="auto"/>
        <w:right w:val="none" w:sz="0" w:space="0" w:color="auto"/>
      </w:divBdr>
    </w:div>
    <w:div w:id="997268329">
      <w:bodyDiv w:val="1"/>
      <w:marLeft w:val="0"/>
      <w:marRight w:val="0"/>
      <w:marTop w:val="0"/>
      <w:marBottom w:val="0"/>
      <w:divBdr>
        <w:top w:val="none" w:sz="0" w:space="0" w:color="auto"/>
        <w:left w:val="none" w:sz="0" w:space="0" w:color="auto"/>
        <w:bottom w:val="none" w:sz="0" w:space="0" w:color="auto"/>
        <w:right w:val="none" w:sz="0" w:space="0" w:color="auto"/>
      </w:divBdr>
    </w:div>
    <w:div w:id="1012102828">
      <w:bodyDiv w:val="1"/>
      <w:marLeft w:val="0"/>
      <w:marRight w:val="0"/>
      <w:marTop w:val="0"/>
      <w:marBottom w:val="0"/>
      <w:divBdr>
        <w:top w:val="none" w:sz="0" w:space="0" w:color="auto"/>
        <w:left w:val="none" w:sz="0" w:space="0" w:color="auto"/>
        <w:bottom w:val="none" w:sz="0" w:space="0" w:color="auto"/>
        <w:right w:val="none" w:sz="0" w:space="0" w:color="auto"/>
      </w:divBdr>
    </w:div>
    <w:div w:id="1051926040">
      <w:bodyDiv w:val="1"/>
      <w:marLeft w:val="0"/>
      <w:marRight w:val="0"/>
      <w:marTop w:val="0"/>
      <w:marBottom w:val="0"/>
      <w:divBdr>
        <w:top w:val="none" w:sz="0" w:space="0" w:color="auto"/>
        <w:left w:val="none" w:sz="0" w:space="0" w:color="auto"/>
        <w:bottom w:val="none" w:sz="0" w:space="0" w:color="auto"/>
        <w:right w:val="none" w:sz="0" w:space="0" w:color="auto"/>
      </w:divBdr>
    </w:div>
    <w:div w:id="1067798653">
      <w:bodyDiv w:val="1"/>
      <w:marLeft w:val="0"/>
      <w:marRight w:val="0"/>
      <w:marTop w:val="0"/>
      <w:marBottom w:val="0"/>
      <w:divBdr>
        <w:top w:val="none" w:sz="0" w:space="0" w:color="auto"/>
        <w:left w:val="none" w:sz="0" w:space="0" w:color="auto"/>
        <w:bottom w:val="none" w:sz="0" w:space="0" w:color="auto"/>
        <w:right w:val="none" w:sz="0" w:space="0" w:color="auto"/>
      </w:divBdr>
      <w:divsChild>
        <w:div w:id="790901315">
          <w:marLeft w:val="0"/>
          <w:marRight w:val="0"/>
          <w:marTop w:val="0"/>
          <w:marBottom w:val="0"/>
          <w:divBdr>
            <w:top w:val="none" w:sz="0" w:space="0" w:color="auto"/>
            <w:left w:val="none" w:sz="0" w:space="0" w:color="auto"/>
            <w:bottom w:val="none" w:sz="0" w:space="0" w:color="auto"/>
            <w:right w:val="none" w:sz="0" w:space="0" w:color="auto"/>
          </w:divBdr>
          <w:divsChild>
            <w:div w:id="1565094688">
              <w:marLeft w:val="0"/>
              <w:marRight w:val="0"/>
              <w:marTop w:val="0"/>
              <w:marBottom w:val="0"/>
              <w:divBdr>
                <w:top w:val="none" w:sz="0" w:space="0" w:color="auto"/>
                <w:left w:val="none" w:sz="0" w:space="0" w:color="auto"/>
                <w:bottom w:val="none" w:sz="0" w:space="0" w:color="auto"/>
                <w:right w:val="none" w:sz="0" w:space="0" w:color="auto"/>
              </w:divBdr>
              <w:divsChild>
                <w:div w:id="14038911">
                  <w:marLeft w:val="0"/>
                  <w:marRight w:val="0"/>
                  <w:marTop w:val="0"/>
                  <w:marBottom w:val="0"/>
                  <w:divBdr>
                    <w:top w:val="none" w:sz="0" w:space="0" w:color="auto"/>
                    <w:left w:val="none" w:sz="0" w:space="0" w:color="auto"/>
                    <w:bottom w:val="none" w:sz="0" w:space="0" w:color="auto"/>
                    <w:right w:val="none" w:sz="0" w:space="0" w:color="auto"/>
                  </w:divBdr>
                </w:div>
                <w:div w:id="254705642">
                  <w:marLeft w:val="0"/>
                  <w:marRight w:val="0"/>
                  <w:marTop w:val="0"/>
                  <w:marBottom w:val="0"/>
                  <w:divBdr>
                    <w:top w:val="none" w:sz="0" w:space="0" w:color="auto"/>
                    <w:left w:val="none" w:sz="0" w:space="0" w:color="auto"/>
                    <w:bottom w:val="none" w:sz="0" w:space="0" w:color="auto"/>
                    <w:right w:val="none" w:sz="0" w:space="0" w:color="auto"/>
                  </w:divBdr>
                  <w:divsChild>
                    <w:div w:id="5182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851810">
      <w:bodyDiv w:val="1"/>
      <w:marLeft w:val="0"/>
      <w:marRight w:val="0"/>
      <w:marTop w:val="0"/>
      <w:marBottom w:val="0"/>
      <w:divBdr>
        <w:top w:val="none" w:sz="0" w:space="0" w:color="auto"/>
        <w:left w:val="none" w:sz="0" w:space="0" w:color="auto"/>
        <w:bottom w:val="none" w:sz="0" w:space="0" w:color="auto"/>
        <w:right w:val="none" w:sz="0" w:space="0" w:color="auto"/>
      </w:divBdr>
    </w:div>
    <w:div w:id="1088573597">
      <w:bodyDiv w:val="1"/>
      <w:marLeft w:val="0"/>
      <w:marRight w:val="0"/>
      <w:marTop w:val="0"/>
      <w:marBottom w:val="0"/>
      <w:divBdr>
        <w:top w:val="none" w:sz="0" w:space="0" w:color="auto"/>
        <w:left w:val="none" w:sz="0" w:space="0" w:color="auto"/>
        <w:bottom w:val="none" w:sz="0" w:space="0" w:color="auto"/>
        <w:right w:val="none" w:sz="0" w:space="0" w:color="auto"/>
      </w:divBdr>
    </w:div>
    <w:div w:id="1095519158">
      <w:bodyDiv w:val="1"/>
      <w:marLeft w:val="0"/>
      <w:marRight w:val="0"/>
      <w:marTop w:val="0"/>
      <w:marBottom w:val="0"/>
      <w:divBdr>
        <w:top w:val="none" w:sz="0" w:space="0" w:color="auto"/>
        <w:left w:val="none" w:sz="0" w:space="0" w:color="auto"/>
        <w:bottom w:val="none" w:sz="0" w:space="0" w:color="auto"/>
        <w:right w:val="none" w:sz="0" w:space="0" w:color="auto"/>
      </w:divBdr>
    </w:div>
    <w:div w:id="1101951540">
      <w:bodyDiv w:val="1"/>
      <w:marLeft w:val="0"/>
      <w:marRight w:val="0"/>
      <w:marTop w:val="0"/>
      <w:marBottom w:val="0"/>
      <w:divBdr>
        <w:top w:val="none" w:sz="0" w:space="0" w:color="auto"/>
        <w:left w:val="none" w:sz="0" w:space="0" w:color="auto"/>
        <w:bottom w:val="none" w:sz="0" w:space="0" w:color="auto"/>
        <w:right w:val="none" w:sz="0" w:space="0" w:color="auto"/>
      </w:divBdr>
    </w:div>
    <w:div w:id="1153763346">
      <w:bodyDiv w:val="1"/>
      <w:marLeft w:val="0"/>
      <w:marRight w:val="0"/>
      <w:marTop w:val="0"/>
      <w:marBottom w:val="0"/>
      <w:divBdr>
        <w:top w:val="none" w:sz="0" w:space="0" w:color="auto"/>
        <w:left w:val="none" w:sz="0" w:space="0" w:color="auto"/>
        <w:bottom w:val="none" w:sz="0" w:space="0" w:color="auto"/>
        <w:right w:val="none" w:sz="0" w:space="0" w:color="auto"/>
      </w:divBdr>
      <w:divsChild>
        <w:div w:id="948703091">
          <w:marLeft w:val="0"/>
          <w:marRight w:val="0"/>
          <w:marTop w:val="192"/>
          <w:marBottom w:val="0"/>
          <w:divBdr>
            <w:top w:val="none" w:sz="0" w:space="0" w:color="auto"/>
            <w:left w:val="none" w:sz="0" w:space="0" w:color="auto"/>
            <w:bottom w:val="none" w:sz="0" w:space="0" w:color="auto"/>
            <w:right w:val="none" w:sz="0" w:space="0" w:color="auto"/>
          </w:divBdr>
        </w:div>
        <w:div w:id="1279869857">
          <w:marLeft w:val="0"/>
          <w:marRight w:val="0"/>
          <w:marTop w:val="192"/>
          <w:marBottom w:val="0"/>
          <w:divBdr>
            <w:top w:val="none" w:sz="0" w:space="0" w:color="auto"/>
            <w:left w:val="none" w:sz="0" w:space="0" w:color="auto"/>
            <w:bottom w:val="none" w:sz="0" w:space="0" w:color="auto"/>
            <w:right w:val="none" w:sz="0" w:space="0" w:color="auto"/>
          </w:divBdr>
        </w:div>
        <w:div w:id="600257338">
          <w:marLeft w:val="0"/>
          <w:marRight w:val="0"/>
          <w:marTop w:val="192"/>
          <w:marBottom w:val="0"/>
          <w:divBdr>
            <w:top w:val="none" w:sz="0" w:space="0" w:color="auto"/>
            <w:left w:val="none" w:sz="0" w:space="0" w:color="auto"/>
            <w:bottom w:val="none" w:sz="0" w:space="0" w:color="auto"/>
            <w:right w:val="none" w:sz="0" w:space="0" w:color="auto"/>
          </w:divBdr>
        </w:div>
      </w:divsChild>
    </w:div>
    <w:div w:id="1154298172">
      <w:bodyDiv w:val="1"/>
      <w:marLeft w:val="0"/>
      <w:marRight w:val="0"/>
      <w:marTop w:val="0"/>
      <w:marBottom w:val="0"/>
      <w:divBdr>
        <w:top w:val="none" w:sz="0" w:space="0" w:color="auto"/>
        <w:left w:val="none" w:sz="0" w:space="0" w:color="auto"/>
        <w:bottom w:val="none" w:sz="0" w:space="0" w:color="auto"/>
        <w:right w:val="none" w:sz="0" w:space="0" w:color="auto"/>
      </w:divBdr>
    </w:div>
    <w:div w:id="1160390199">
      <w:bodyDiv w:val="1"/>
      <w:marLeft w:val="0"/>
      <w:marRight w:val="0"/>
      <w:marTop w:val="0"/>
      <w:marBottom w:val="0"/>
      <w:divBdr>
        <w:top w:val="none" w:sz="0" w:space="0" w:color="auto"/>
        <w:left w:val="none" w:sz="0" w:space="0" w:color="auto"/>
        <w:bottom w:val="none" w:sz="0" w:space="0" w:color="auto"/>
        <w:right w:val="none" w:sz="0" w:space="0" w:color="auto"/>
      </w:divBdr>
    </w:div>
    <w:div w:id="1209993786">
      <w:bodyDiv w:val="1"/>
      <w:marLeft w:val="0"/>
      <w:marRight w:val="0"/>
      <w:marTop w:val="0"/>
      <w:marBottom w:val="0"/>
      <w:divBdr>
        <w:top w:val="none" w:sz="0" w:space="0" w:color="auto"/>
        <w:left w:val="none" w:sz="0" w:space="0" w:color="auto"/>
        <w:bottom w:val="none" w:sz="0" w:space="0" w:color="auto"/>
        <w:right w:val="none" w:sz="0" w:space="0" w:color="auto"/>
      </w:divBdr>
      <w:divsChild>
        <w:div w:id="1657949231">
          <w:marLeft w:val="0"/>
          <w:marRight w:val="0"/>
          <w:marTop w:val="0"/>
          <w:marBottom w:val="0"/>
          <w:divBdr>
            <w:top w:val="none" w:sz="0" w:space="0" w:color="auto"/>
            <w:left w:val="none" w:sz="0" w:space="0" w:color="auto"/>
            <w:bottom w:val="none" w:sz="0" w:space="0" w:color="auto"/>
            <w:right w:val="none" w:sz="0" w:space="0" w:color="auto"/>
          </w:divBdr>
        </w:div>
      </w:divsChild>
    </w:div>
    <w:div w:id="1214660995">
      <w:bodyDiv w:val="1"/>
      <w:marLeft w:val="0"/>
      <w:marRight w:val="0"/>
      <w:marTop w:val="0"/>
      <w:marBottom w:val="0"/>
      <w:divBdr>
        <w:top w:val="none" w:sz="0" w:space="0" w:color="auto"/>
        <w:left w:val="none" w:sz="0" w:space="0" w:color="auto"/>
        <w:bottom w:val="none" w:sz="0" w:space="0" w:color="auto"/>
        <w:right w:val="none" w:sz="0" w:space="0" w:color="auto"/>
      </w:divBdr>
    </w:div>
    <w:div w:id="1287809207">
      <w:bodyDiv w:val="1"/>
      <w:marLeft w:val="0"/>
      <w:marRight w:val="0"/>
      <w:marTop w:val="0"/>
      <w:marBottom w:val="0"/>
      <w:divBdr>
        <w:top w:val="none" w:sz="0" w:space="0" w:color="auto"/>
        <w:left w:val="none" w:sz="0" w:space="0" w:color="auto"/>
        <w:bottom w:val="none" w:sz="0" w:space="0" w:color="auto"/>
        <w:right w:val="none" w:sz="0" w:space="0" w:color="auto"/>
      </w:divBdr>
    </w:div>
    <w:div w:id="1325357935">
      <w:bodyDiv w:val="1"/>
      <w:marLeft w:val="0"/>
      <w:marRight w:val="0"/>
      <w:marTop w:val="0"/>
      <w:marBottom w:val="0"/>
      <w:divBdr>
        <w:top w:val="none" w:sz="0" w:space="0" w:color="auto"/>
        <w:left w:val="none" w:sz="0" w:space="0" w:color="auto"/>
        <w:bottom w:val="none" w:sz="0" w:space="0" w:color="auto"/>
        <w:right w:val="none" w:sz="0" w:space="0" w:color="auto"/>
      </w:divBdr>
    </w:div>
    <w:div w:id="1473983940">
      <w:bodyDiv w:val="1"/>
      <w:marLeft w:val="0"/>
      <w:marRight w:val="0"/>
      <w:marTop w:val="0"/>
      <w:marBottom w:val="0"/>
      <w:divBdr>
        <w:top w:val="none" w:sz="0" w:space="0" w:color="auto"/>
        <w:left w:val="none" w:sz="0" w:space="0" w:color="auto"/>
        <w:bottom w:val="none" w:sz="0" w:space="0" w:color="auto"/>
        <w:right w:val="none" w:sz="0" w:space="0" w:color="auto"/>
      </w:divBdr>
    </w:div>
    <w:div w:id="1478574447">
      <w:bodyDiv w:val="1"/>
      <w:marLeft w:val="0"/>
      <w:marRight w:val="0"/>
      <w:marTop w:val="0"/>
      <w:marBottom w:val="0"/>
      <w:divBdr>
        <w:top w:val="none" w:sz="0" w:space="0" w:color="auto"/>
        <w:left w:val="none" w:sz="0" w:space="0" w:color="auto"/>
        <w:bottom w:val="none" w:sz="0" w:space="0" w:color="auto"/>
        <w:right w:val="none" w:sz="0" w:space="0" w:color="auto"/>
      </w:divBdr>
      <w:divsChild>
        <w:div w:id="1130782325">
          <w:marLeft w:val="0"/>
          <w:marRight w:val="0"/>
          <w:marTop w:val="0"/>
          <w:marBottom w:val="0"/>
          <w:divBdr>
            <w:top w:val="none" w:sz="0" w:space="0" w:color="auto"/>
            <w:left w:val="none" w:sz="0" w:space="0" w:color="auto"/>
            <w:bottom w:val="none" w:sz="0" w:space="0" w:color="auto"/>
            <w:right w:val="none" w:sz="0" w:space="0" w:color="auto"/>
          </w:divBdr>
          <w:divsChild>
            <w:div w:id="1020158628">
              <w:marLeft w:val="0"/>
              <w:marRight w:val="0"/>
              <w:marTop w:val="0"/>
              <w:marBottom w:val="0"/>
              <w:divBdr>
                <w:top w:val="none" w:sz="0" w:space="0" w:color="auto"/>
                <w:left w:val="none" w:sz="0" w:space="0" w:color="auto"/>
                <w:bottom w:val="none" w:sz="0" w:space="0" w:color="auto"/>
                <w:right w:val="none" w:sz="0" w:space="0" w:color="auto"/>
              </w:divBdr>
              <w:divsChild>
                <w:div w:id="1213268139">
                  <w:marLeft w:val="0"/>
                  <w:marRight w:val="0"/>
                  <w:marTop w:val="0"/>
                  <w:marBottom w:val="0"/>
                  <w:divBdr>
                    <w:top w:val="none" w:sz="0" w:space="0" w:color="auto"/>
                    <w:left w:val="none" w:sz="0" w:space="0" w:color="auto"/>
                    <w:bottom w:val="none" w:sz="0" w:space="0" w:color="auto"/>
                    <w:right w:val="none" w:sz="0" w:space="0" w:color="auto"/>
                  </w:divBdr>
                </w:div>
                <w:div w:id="1956256134">
                  <w:marLeft w:val="0"/>
                  <w:marRight w:val="0"/>
                  <w:marTop w:val="0"/>
                  <w:marBottom w:val="0"/>
                  <w:divBdr>
                    <w:top w:val="none" w:sz="0" w:space="0" w:color="auto"/>
                    <w:left w:val="none" w:sz="0" w:space="0" w:color="auto"/>
                    <w:bottom w:val="none" w:sz="0" w:space="0" w:color="auto"/>
                    <w:right w:val="none" w:sz="0" w:space="0" w:color="auto"/>
                  </w:divBdr>
                  <w:divsChild>
                    <w:div w:id="7586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769388">
      <w:bodyDiv w:val="1"/>
      <w:marLeft w:val="0"/>
      <w:marRight w:val="0"/>
      <w:marTop w:val="0"/>
      <w:marBottom w:val="0"/>
      <w:divBdr>
        <w:top w:val="none" w:sz="0" w:space="0" w:color="auto"/>
        <w:left w:val="none" w:sz="0" w:space="0" w:color="auto"/>
        <w:bottom w:val="none" w:sz="0" w:space="0" w:color="auto"/>
        <w:right w:val="none" w:sz="0" w:space="0" w:color="auto"/>
      </w:divBdr>
    </w:div>
    <w:div w:id="1554195993">
      <w:bodyDiv w:val="1"/>
      <w:marLeft w:val="0"/>
      <w:marRight w:val="0"/>
      <w:marTop w:val="0"/>
      <w:marBottom w:val="0"/>
      <w:divBdr>
        <w:top w:val="none" w:sz="0" w:space="0" w:color="auto"/>
        <w:left w:val="none" w:sz="0" w:space="0" w:color="auto"/>
        <w:bottom w:val="none" w:sz="0" w:space="0" w:color="auto"/>
        <w:right w:val="none" w:sz="0" w:space="0" w:color="auto"/>
      </w:divBdr>
    </w:div>
    <w:div w:id="1574122347">
      <w:bodyDiv w:val="1"/>
      <w:marLeft w:val="0"/>
      <w:marRight w:val="0"/>
      <w:marTop w:val="0"/>
      <w:marBottom w:val="0"/>
      <w:divBdr>
        <w:top w:val="none" w:sz="0" w:space="0" w:color="auto"/>
        <w:left w:val="none" w:sz="0" w:space="0" w:color="auto"/>
        <w:bottom w:val="none" w:sz="0" w:space="0" w:color="auto"/>
        <w:right w:val="none" w:sz="0" w:space="0" w:color="auto"/>
      </w:divBdr>
    </w:div>
    <w:div w:id="1624842830">
      <w:bodyDiv w:val="1"/>
      <w:marLeft w:val="0"/>
      <w:marRight w:val="0"/>
      <w:marTop w:val="0"/>
      <w:marBottom w:val="0"/>
      <w:divBdr>
        <w:top w:val="none" w:sz="0" w:space="0" w:color="auto"/>
        <w:left w:val="none" w:sz="0" w:space="0" w:color="auto"/>
        <w:bottom w:val="none" w:sz="0" w:space="0" w:color="auto"/>
        <w:right w:val="none" w:sz="0" w:space="0" w:color="auto"/>
      </w:divBdr>
    </w:div>
    <w:div w:id="1708752668">
      <w:bodyDiv w:val="1"/>
      <w:marLeft w:val="0"/>
      <w:marRight w:val="0"/>
      <w:marTop w:val="0"/>
      <w:marBottom w:val="0"/>
      <w:divBdr>
        <w:top w:val="none" w:sz="0" w:space="0" w:color="auto"/>
        <w:left w:val="none" w:sz="0" w:space="0" w:color="auto"/>
        <w:bottom w:val="none" w:sz="0" w:space="0" w:color="auto"/>
        <w:right w:val="none" w:sz="0" w:space="0" w:color="auto"/>
      </w:divBdr>
    </w:div>
    <w:div w:id="1722093017">
      <w:bodyDiv w:val="1"/>
      <w:marLeft w:val="0"/>
      <w:marRight w:val="0"/>
      <w:marTop w:val="0"/>
      <w:marBottom w:val="0"/>
      <w:divBdr>
        <w:top w:val="none" w:sz="0" w:space="0" w:color="auto"/>
        <w:left w:val="none" w:sz="0" w:space="0" w:color="auto"/>
        <w:bottom w:val="none" w:sz="0" w:space="0" w:color="auto"/>
        <w:right w:val="none" w:sz="0" w:space="0" w:color="auto"/>
      </w:divBdr>
    </w:div>
    <w:div w:id="1750225360">
      <w:bodyDiv w:val="1"/>
      <w:marLeft w:val="0"/>
      <w:marRight w:val="0"/>
      <w:marTop w:val="0"/>
      <w:marBottom w:val="0"/>
      <w:divBdr>
        <w:top w:val="none" w:sz="0" w:space="0" w:color="auto"/>
        <w:left w:val="none" w:sz="0" w:space="0" w:color="auto"/>
        <w:bottom w:val="none" w:sz="0" w:space="0" w:color="auto"/>
        <w:right w:val="none" w:sz="0" w:space="0" w:color="auto"/>
      </w:divBdr>
      <w:divsChild>
        <w:div w:id="1628850247">
          <w:marLeft w:val="0"/>
          <w:marRight w:val="0"/>
          <w:marTop w:val="0"/>
          <w:marBottom w:val="0"/>
          <w:divBdr>
            <w:top w:val="none" w:sz="0" w:space="0" w:color="auto"/>
            <w:left w:val="none" w:sz="0" w:space="0" w:color="auto"/>
            <w:bottom w:val="none" w:sz="0" w:space="0" w:color="auto"/>
            <w:right w:val="none" w:sz="0" w:space="0" w:color="auto"/>
          </w:divBdr>
          <w:divsChild>
            <w:div w:id="126631823">
              <w:marLeft w:val="0"/>
              <w:marRight w:val="0"/>
              <w:marTop w:val="0"/>
              <w:marBottom w:val="0"/>
              <w:divBdr>
                <w:top w:val="none" w:sz="0" w:space="0" w:color="auto"/>
                <w:left w:val="none" w:sz="0" w:space="0" w:color="auto"/>
                <w:bottom w:val="none" w:sz="0" w:space="0" w:color="auto"/>
                <w:right w:val="none" w:sz="0" w:space="0" w:color="auto"/>
              </w:divBdr>
              <w:divsChild>
                <w:div w:id="933129030">
                  <w:marLeft w:val="0"/>
                  <w:marRight w:val="0"/>
                  <w:marTop w:val="0"/>
                  <w:marBottom w:val="0"/>
                  <w:divBdr>
                    <w:top w:val="none" w:sz="0" w:space="0" w:color="auto"/>
                    <w:left w:val="none" w:sz="0" w:space="0" w:color="auto"/>
                    <w:bottom w:val="none" w:sz="0" w:space="0" w:color="auto"/>
                    <w:right w:val="none" w:sz="0" w:space="0" w:color="auto"/>
                  </w:divBdr>
                  <w:divsChild>
                    <w:div w:id="698941521">
                      <w:marLeft w:val="0"/>
                      <w:marRight w:val="0"/>
                      <w:marTop w:val="0"/>
                      <w:marBottom w:val="0"/>
                      <w:divBdr>
                        <w:top w:val="none" w:sz="0" w:space="0" w:color="auto"/>
                        <w:left w:val="none" w:sz="0" w:space="0" w:color="auto"/>
                        <w:bottom w:val="none" w:sz="0" w:space="0" w:color="auto"/>
                        <w:right w:val="none" w:sz="0" w:space="0" w:color="auto"/>
                      </w:divBdr>
                    </w:div>
                  </w:divsChild>
                </w:div>
                <w:div w:id="167025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10710">
      <w:bodyDiv w:val="1"/>
      <w:marLeft w:val="0"/>
      <w:marRight w:val="0"/>
      <w:marTop w:val="0"/>
      <w:marBottom w:val="0"/>
      <w:divBdr>
        <w:top w:val="none" w:sz="0" w:space="0" w:color="auto"/>
        <w:left w:val="none" w:sz="0" w:space="0" w:color="auto"/>
        <w:bottom w:val="none" w:sz="0" w:space="0" w:color="auto"/>
        <w:right w:val="none" w:sz="0" w:space="0" w:color="auto"/>
      </w:divBdr>
    </w:div>
    <w:div w:id="1865704901">
      <w:bodyDiv w:val="1"/>
      <w:marLeft w:val="0"/>
      <w:marRight w:val="0"/>
      <w:marTop w:val="0"/>
      <w:marBottom w:val="0"/>
      <w:divBdr>
        <w:top w:val="none" w:sz="0" w:space="0" w:color="auto"/>
        <w:left w:val="none" w:sz="0" w:space="0" w:color="auto"/>
        <w:bottom w:val="none" w:sz="0" w:space="0" w:color="auto"/>
        <w:right w:val="none" w:sz="0" w:space="0" w:color="auto"/>
      </w:divBdr>
    </w:div>
    <w:div w:id="1869949848">
      <w:bodyDiv w:val="1"/>
      <w:marLeft w:val="0"/>
      <w:marRight w:val="0"/>
      <w:marTop w:val="0"/>
      <w:marBottom w:val="0"/>
      <w:divBdr>
        <w:top w:val="none" w:sz="0" w:space="0" w:color="auto"/>
        <w:left w:val="none" w:sz="0" w:space="0" w:color="auto"/>
        <w:bottom w:val="none" w:sz="0" w:space="0" w:color="auto"/>
        <w:right w:val="none" w:sz="0" w:space="0" w:color="auto"/>
      </w:divBdr>
    </w:div>
    <w:div w:id="1904178780">
      <w:bodyDiv w:val="1"/>
      <w:marLeft w:val="0"/>
      <w:marRight w:val="0"/>
      <w:marTop w:val="0"/>
      <w:marBottom w:val="0"/>
      <w:divBdr>
        <w:top w:val="none" w:sz="0" w:space="0" w:color="auto"/>
        <w:left w:val="none" w:sz="0" w:space="0" w:color="auto"/>
        <w:bottom w:val="none" w:sz="0" w:space="0" w:color="auto"/>
        <w:right w:val="none" w:sz="0" w:space="0" w:color="auto"/>
      </w:divBdr>
    </w:div>
    <w:div w:id="1940992235">
      <w:bodyDiv w:val="1"/>
      <w:marLeft w:val="0"/>
      <w:marRight w:val="0"/>
      <w:marTop w:val="0"/>
      <w:marBottom w:val="0"/>
      <w:divBdr>
        <w:top w:val="none" w:sz="0" w:space="0" w:color="auto"/>
        <w:left w:val="none" w:sz="0" w:space="0" w:color="auto"/>
        <w:bottom w:val="none" w:sz="0" w:space="0" w:color="auto"/>
        <w:right w:val="none" w:sz="0" w:space="0" w:color="auto"/>
      </w:divBdr>
    </w:div>
    <w:div w:id="2007128494">
      <w:bodyDiv w:val="1"/>
      <w:marLeft w:val="0"/>
      <w:marRight w:val="0"/>
      <w:marTop w:val="0"/>
      <w:marBottom w:val="0"/>
      <w:divBdr>
        <w:top w:val="none" w:sz="0" w:space="0" w:color="auto"/>
        <w:left w:val="none" w:sz="0" w:space="0" w:color="auto"/>
        <w:bottom w:val="none" w:sz="0" w:space="0" w:color="auto"/>
        <w:right w:val="none" w:sz="0" w:space="0" w:color="auto"/>
      </w:divBdr>
    </w:div>
    <w:div w:id="2020355107">
      <w:bodyDiv w:val="1"/>
      <w:marLeft w:val="0"/>
      <w:marRight w:val="0"/>
      <w:marTop w:val="0"/>
      <w:marBottom w:val="0"/>
      <w:divBdr>
        <w:top w:val="none" w:sz="0" w:space="0" w:color="auto"/>
        <w:left w:val="none" w:sz="0" w:space="0" w:color="auto"/>
        <w:bottom w:val="none" w:sz="0" w:space="0" w:color="auto"/>
        <w:right w:val="none" w:sz="0" w:space="0" w:color="auto"/>
      </w:divBdr>
    </w:div>
    <w:div w:id="2080514207">
      <w:bodyDiv w:val="1"/>
      <w:marLeft w:val="0"/>
      <w:marRight w:val="0"/>
      <w:marTop w:val="0"/>
      <w:marBottom w:val="0"/>
      <w:divBdr>
        <w:top w:val="none" w:sz="0" w:space="0" w:color="auto"/>
        <w:left w:val="none" w:sz="0" w:space="0" w:color="auto"/>
        <w:bottom w:val="none" w:sz="0" w:space="0" w:color="auto"/>
        <w:right w:val="none" w:sz="0" w:space="0" w:color="auto"/>
      </w:divBdr>
    </w:div>
    <w:div w:id="2115787982">
      <w:bodyDiv w:val="1"/>
      <w:marLeft w:val="0"/>
      <w:marRight w:val="0"/>
      <w:marTop w:val="0"/>
      <w:marBottom w:val="0"/>
      <w:divBdr>
        <w:top w:val="none" w:sz="0" w:space="0" w:color="auto"/>
        <w:left w:val="none" w:sz="0" w:space="0" w:color="auto"/>
        <w:bottom w:val="none" w:sz="0" w:space="0" w:color="auto"/>
        <w:right w:val="none" w:sz="0" w:space="0" w:color="auto"/>
      </w:divBdr>
    </w:div>
    <w:div w:id="2131974896">
      <w:bodyDiv w:val="1"/>
      <w:marLeft w:val="0"/>
      <w:marRight w:val="0"/>
      <w:marTop w:val="0"/>
      <w:marBottom w:val="0"/>
      <w:divBdr>
        <w:top w:val="none" w:sz="0" w:space="0" w:color="auto"/>
        <w:left w:val="none" w:sz="0" w:space="0" w:color="auto"/>
        <w:bottom w:val="none" w:sz="0" w:space="0" w:color="auto"/>
        <w:right w:val="none" w:sz="0" w:space="0" w:color="auto"/>
      </w:divBdr>
    </w:div>
    <w:div w:id="213228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psib-sut.sledcom.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5638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6614</CharactersWithSpaces>
  <SharedDoc>false</SharedDoc>
  <HLinks>
    <vt:vector size="6" baseType="variant">
      <vt:variant>
        <vt:i4>7208996</vt:i4>
      </vt:variant>
      <vt:variant>
        <vt:i4>0</vt:i4>
      </vt:variant>
      <vt:variant>
        <vt:i4>0</vt:i4>
      </vt:variant>
      <vt:variant>
        <vt:i4>5</vt:i4>
      </vt:variant>
      <vt:variant>
        <vt:lpwstr>http://www.zapsibupravlenie.ru/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Яна Стрижова</cp:lastModifiedBy>
  <cp:revision>2</cp:revision>
  <cp:lastPrinted>2019-02-07T10:55:00Z</cp:lastPrinted>
  <dcterms:created xsi:type="dcterms:W3CDTF">2021-03-23T04:55:00Z</dcterms:created>
  <dcterms:modified xsi:type="dcterms:W3CDTF">2021-03-23T04:55:00Z</dcterms:modified>
</cp:coreProperties>
</file>